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97574" w14:textId="01145C77" w:rsidR="007570BF" w:rsidRDefault="007570BF" w:rsidP="007570BF">
      <w:pPr>
        <w:spacing w:after="0" w:line="276" w:lineRule="auto"/>
        <w:jc w:val="center"/>
        <w:rPr>
          <w:rFonts w:ascii="Times New Roman" w:hAnsi="Times New Roman" w:cs="Times New Roman"/>
          <w:b/>
          <w:sz w:val="28"/>
          <w:szCs w:val="28"/>
        </w:rPr>
      </w:pPr>
      <w:r w:rsidRPr="00E54668">
        <w:rPr>
          <w:rFonts w:ascii="Times New Roman" w:hAnsi="Times New Roman" w:cs="Times New Roman"/>
          <w:b/>
          <w:bCs/>
          <w:sz w:val="28"/>
          <w:szCs w:val="28"/>
        </w:rPr>
        <w:t>T2</w:t>
      </w:r>
      <w:r>
        <w:rPr>
          <w:rFonts w:ascii="Times New Roman" w:hAnsi="Times New Roman" w:cs="Times New Roman"/>
          <w:b/>
          <w:bCs/>
          <w:sz w:val="28"/>
          <w:szCs w:val="28"/>
        </w:rPr>
        <w:t>4</w:t>
      </w:r>
      <w:r w:rsidRPr="00FC7EB2">
        <w:rPr>
          <w:rFonts w:ascii="Times New Roman" w:hAnsi="Times New Roman" w:cs="Times New Roman"/>
          <w:b/>
          <w:bCs/>
          <w:sz w:val="28"/>
          <w:szCs w:val="28"/>
        </w:rPr>
        <w:t xml:space="preserve">: </w:t>
      </w:r>
      <w:r w:rsidRPr="00FC7EB2">
        <w:rPr>
          <w:rFonts w:ascii="Times New Roman" w:hAnsi="Times New Roman" w:cs="Times New Roman"/>
          <w:b/>
          <w:sz w:val="28"/>
          <w:szCs w:val="28"/>
        </w:rPr>
        <w:t>STEM: SÁNG TẠO ĐỒ DÙNG HỌC TẬP</w:t>
      </w:r>
    </w:p>
    <w:p w14:paraId="01EBAB4D" w14:textId="77777777" w:rsidR="007570BF" w:rsidRPr="00FC7EB2" w:rsidRDefault="007570BF" w:rsidP="007570BF">
      <w:pPr>
        <w:spacing w:before="40" w:after="40" w:line="288" w:lineRule="auto"/>
        <w:jc w:val="both"/>
        <w:outlineLvl w:val="0"/>
        <w:rPr>
          <w:rFonts w:ascii="Times New Roman" w:eastAsia="Times New Roman" w:hAnsi="Times New Roman" w:cs="Times New Roman"/>
          <w:b/>
          <w:color w:val="000000"/>
          <w:sz w:val="28"/>
          <w:szCs w:val="28"/>
        </w:rPr>
      </w:pPr>
      <w:r w:rsidRPr="00FC7EB2">
        <w:rPr>
          <w:rFonts w:ascii="Times New Roman" w:eastAsia="Times New Roman" w:hAnsi="Times New Roman" w:cs="Times New Roman"/>
          <w:b/>
          <w:color w:val="000000"/>
          <w:sz w:val="28"/>
          <w:szCs w:val="28"/>
        </w:rPr>
        <w:t xml:space="preserve">Mô tả bài học: </w:t>
      </w:r>
    </w:p>
    <w:p w14:paraId="49175960" w14:textId="77777777" w:rsidR="007570BF" w:rsidRPr="00FC7EB2" w:rsidRDefault="007570BF" w:rsidP="007570BF">
      <w:pPr>
        <w:spacing w:before="40" w:after="40" w:line="288" w:lineRule="auto"/>
        <w:jc w:val="both"/>
        <w:rPr>
          <w:rFonts w:ascii="Times New Roman" w:hAnsi="Times New Roman" w:cs="Times New Roman"/>
          <w:sz w:val="28"/>
          <w:szCs w:val="28"/>
        </w:rPr>
      </w:pPr>
      <w:r w:rsidRPr="00FC7EB2">
        <w:rPr>
          <w:rFonts w:ascii="Times New Roman" w:hAnsi="Times New Roman" w:cs="Times New Roman"/>
          <w:color w:val="000000"/>
          <w:sz w:val="28"/>
          <w:szCs w:val="28"/>
        </w:rPr>
        <w:t>Lựa chọn được vật liệu và sử dụng được các dụng cụ để làm đồ dùng học tập, kết hợp màu sắc hài hoà trong sáng tạo đồ dùng học tập.</w:t>
      </w:r>
    </w:p>
    <w:tbl>
      <w:tblPr>
        <w:tblpPr w:leftFromText="180" w:rightFromText="180" w:vertAnchor="text" w:horzAnchor="margin" w:tblpY="253"/>
        <w:tblW w:w="9330" w:type="dxa"/>
        <w:tblCellMar>
          <w:top w:w="57" w:type="dxa"/>
          <w:left w:w="113" w:type="dxa"/>
          <w:bottom w:w="57" w:type="dxa"/>
          <w:right w:w="113" w:type="dxa"/>
        </w:tblCellMar>
        <w:tblLook w:val="04A0" w:firstRow="1" w:lastRow="0" w:firstColumn="1" w:lastColumn="0" w:noHBand="0" w:noVBand="1"/>
      </w:tblPr>
      <w:tblGrid>
        <w:gridCol w:w="2458"/>
        <w:gridCol w:w="1509"/>
        <w:gridCol w:w="5363"/>
      </w:tblGrid>
      <w:tr w:rsidR="007570BF" w:rsidRPr="00FC7EB2" w14:paraId="07F32BA8" w14:textId="77777777" w:rsidTr="00E75130">
        <w:trPr>
          <w:trHeight w:val="303"/>
        </w:trPr>
        <w:tc>
          <w:tcPr>
            <w:tcW w:w="9330" w:type="dxa"/>
            <w:gridSpan w:val="3"/>
            <w:tcBorders>
              <w:top w:val="single" w:sz="6" w:space="0" w:color="000000"/>
              <w:left w:val="single" w:sz="6" w:space="0" w:color="000000"/>
              <w:bottom w:val="single" w:sz="6" w:space="0" w:color="000000"/>
              <w:right w:val="single" w:sz="6" w:space="0" w:color="000000"/>
            </w:tcBorders>
            <w:hideMark/>
          </w:tcPr>
          <w:p w14:paraId="1FCC9EC2" w14:textId="77777777" w:rsidR="007570BF" w:rsidRPr="00FC7EB2" w:rsidRDefault="007570BF" w:rsidP="00E75130">
            <w:pPr>
              <w:spacing w:before="40" w:after="40" w:line="288" w:lineRule="auto"/>
              <w:jc w:val="both"/>
              <w:rPr>
                <w:rFonts w:ascii="Times New Roman" w:eastAsia="Times New Roman" w:hAnsi="Times New Roman" w:cs="Times New Roman"/>
                <w:b/>
                <w:color w:val="000000"/>
                <w:sz w:val="28"/>
                <w:szCs w:val="28"/>
              </w:rPr>
            </w:pPr>
            <w:r w:rsidRPr="00FC7EB2">
              <w:rPr>
                <w:rFonts w:ascii="Times New Roman" w:eastAsia="Times New Roman" w:hAnsi="Times New Roman" w:cs="Times New Roman"/>
                <w:b/>
                <w:color w:val="000000"/>
                <w:sz w:val="28"/>
                <w:szCs w:val="28"/>
              </w:rPr>
              <w:t xml:space="preserve">Nội dung chủ đạo và tích hợp trong bài học: </w:t>
            </w:r>
          </w:p>
        </w:tc>
      </w:tr>
      <w:tr w:rsidR="007570BF" w:rsidRPr="00FC7EB2" w14:paraId="152E768F" w14:textId="77777777" w:rsidTr="00E75130">
        <w:trPr>
          <w:trHeight w:val="303"/>
        </w:trPr>
        <w:tc>
          <w:tcPr>
            <w:tcW w:w="3967" w:type="dxa"/>
            <w:gridSpan w:val="2"/>
            <w:tcBorders>
              <w:top w:val="single" w:sz="6" w:space="0" w:color="000000"/>
              <w:left w:val="single" w:sz="6" w:space="0" w:color="000000"/>
              <w:bottom w:val="single" w:sz="6" w:space="0" w:color="000000"/>
              <w:right w:val="single" w:sz="6" w:space="0" w:color="000000"/>
            </w:tcBorders>
            <w:hideMark/>
          </w:tcPr>
          <w:p w14:paraId="16DE81D5" w14:textId="77777777" w:rsidR="007570BF" w:rsidRPr="00FC7EB2" w:rsidRDefault="007570BF" w:rsidP="00E75130">
            <w:pPr>
              <w:spacing w:before="40" w:after="40" w:line="288" w:lineRule="auto"/>
              <w:jc w:val="center"/>
              <w:rPr>
                <w:rFonts w:ascii="Times New Roman" w:eastAsia="Times New Roman" w:hAnsi="Times New Roman" w:cs="Times New Roman"/>
                <w:b/>
                <w:bCs/>
                <w:color w:val="000000"/>
                <w:sz w:val="28"/>
                <w:szCs w:val="28"/>
              </w:rPr>
            </w:pPr>
            <w:r w:rsidRPr="00FC7EB2">
              <w:rPr>
                <w:rFonts w:ascii="Times New Roman" w:eastAsia="Times New Roman" w:hAnsi="Times New Roman" w:cs="Times New Roman"/>
                <w:b/>
                <w:bCs/>
                <w:color w:val="000000"/>
                <w:sz w:val="28"/>
                <w:szCs w:val="28"/>
              </w:rPr>
              <w:t>Môn học</w:t>
            </w:r>
          </w:p>
        </w:tc>
        <w:tc>
          <w:tcPr>
            <w:tcW w:w="5363" w:type="dxa"/>
            <w:tcBorders>
              <w:top w:val="single" w:sz="6" w:space="0" w:color="000000"/>
              <w:left w:val="single" w:sz="6" w:space="0" w:color="000000"/>
              <w:bottom w:val="single" w:sz="6" w:space="0" w:color="000000"/>
              <w:right w:val="single" w:sz="6" w:space="0" w:color="000000"/>
            </w:tcBorders>
            <w:hideMark/>
          </w:tcPr>
          <w:p w14:paraId="71278BE3" w14:textId="77777777" w:rsidR="007570BF" w:rsidRPr="00FC7EB2" w:rsidRDefault="007570BF" w:rsidP="00E75130">
            <w:pPr>
              <w:spacing w:before="40" w:after="40" w:line="288" w:lineRule="auto"/>
              <w:jc w:val="center"/>
              <w:rPr>
                <w:rFonts w:ascii="Times New Roman" w:eastAsia="Times New Roman" w:hAnsi="Times New Roman" w:cs="Times New Roman"/>
                <w:b/>
                <w:bCs/>
                <w:color w:val="000000"/>
                <w:sz w:val="28"/>
                <w:szCs w:val="28"/>
              </w:rPr>
            </w:pPr>
            <w:r w:rsidRPr="00FC7EB2">
              <w:rPr>
                <w:rFonts w:ascii="Times New Roman" w:eastAsia="Times New Roman" w:hAnsi="Times New Roman" w:cs="Times New Roman"/>
                <w:b/>
                <w:bCs/>
                <w:color w:val="000000"/>
                <w:sz w:val="28"/>
                <w:szCs w:val="28"/>
              </w:rPr>
              <w:t>Yêu cầu cần đạt</w:t>
            </w:r>
          </w:p>
        </w:tc>
      </w:tr>
      <w:tr w:rsidR="007570BF" w:rsidRPr="00FC7EB2" w14:paraId="131440FE" w14:textId="77777777" w:rsidTr="00E75130">
        <w:trPr>
          <w:trHeight w:val="2195"/>
        </w:trPr>
        <w:tc>
          <w:tcPr>
            <w:tcW w:w="2458" w:type="dxa"/>
            <w:tcBorders>
              <w:top w:val="single" w:sz="6" w:space="0" w:color="000000"/>
              <w:left w:val="single" w:sz="6" w:space="0" w:color="000000"/>
              <w:bottom w:val="single" w:sz="6" w:space="0" w:color="000000"/>
              <w:right w:val="single" w:sz="6" w:space="0" w:color="000000"/>
            </w:tcBorders>
            <w:hideMark/>
          </w:tcPr>
          <w:p w14:paraId="3286FF6D" w14:textId="77777777" w:rsidR="007570BF" w:rsidRPr="00FC7EB2" w:rsidRDefault="007570BF" w:rsidP="00E75130">
            <w:pPr>
              <w:spacing w:before="40" w:after="40" w:line="288" w:lineRule="auto"/>
              <w:jc w:val="both"/>
              <w:rPr>
                <w:rFonts w:ascii="Times New Roman" w:eastAsia="Times New Roman" w:hAnsi="Times New Roman" w:cs="Times New Roman"/>
                <w:color w:val="000000"/>
                <w:sz w:val="28"/>
                <w:szCs w:val="28"/>
              </w:rPr>
            </w:pPr>
            <w:r w:rsidRPr="00FC7EB2">
              <w:rPr>
                <w:rFonts w:ascii="Times New Roman" w:eastAsia="Times New Roman" w:hAnsi="Times New Roman" w:cs="Times New Roman"/>
                <w:color w:val="000000"/>
                <w:sz w:val="28"/>
                <w:szCs w:val="28"/>
              </w:rPr>
              <w:t xml:space="preserve">Môn học chủ đạo </w:t>
            </w:r>
          </w:p>
        </w:tc>
        <w:tc>
          <w:tcPr>
            <w:tcW w:w="1509" w:type="dxa"/>
            <w:tcBorders>
              <w:top w:val="single" w:sz="6" w:space="0" w:color="000000"/>
              <w:left w:val="single" w:sz="6" w:space="0" w:color="000000"/>
              <w:bottom w:val="single" w:sz="6" w:space="0" w:color="000000"/>
              <w:right w:val="single" w:sz="6" w:space="0" w:color="000000"/>
            </w:tcBorders>
            <w:hideMark/>
          </w:tcPr>
          <w:p w14:paraId="0001CA46"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color w:val="000000" w:themeColor="text1"/>
                <w:sz w:val="28"/>
                <w:szCs w:val="28"/>
              </w:rPr>
              <w:t>Công nghệ</w:t>
            </w:r>
          </w:p>
        </w:tc>
        <w:tc>
          <w:tcPr>
            <w:tcW w:w="5363" w:type="dxa"/>
            <w:tcBorders>
              <w:top w:val="single" w:sz="6" w:space="0" w:color="000000"/>
              <w:left w:val="single" w:sz="6" w:space="0" w:color="000000"/>
              <w:bottom w:val="single" w:sz="6" w:space="0" w:color="000000"/>
              <w:right w:val="single" w:sz="6" w:space="0" w:color="000000"/>
            </w:tcBorders>
          </w:tcPr>
          <w:p w14:paraId="5FB99274" w14:textId="77777777" w:rsidR="007570BF" w:rsidRPr="00FC7EB2" w:rsidRDefault="007570BF" w:rsidP="00E75130">
            <w:pPr>
              <w:pStyle w:val="NormalWeb"/>
              <w:spacing w:before="40" w:beforeAutospacing="0" w:after="40" w:afterAutospacing="0" w:line="288" w:lineRule="auto"/>
              <w:jc w:val="both"/>
              <w:rPr>
                <w:sz w:val="28"/>
                <w:szCs w:val="28"/>
              </w:rPr>
            </w:pPr>
            <w:r w:rsidRPr="00FC7EB2">
              <w:rPr>
                <w:color w:val="000000"/>
                <w:sz w:val="28"/>
                <w:szCs w:val="28"/>
              </w:rPr>
              <w:t>– Lựa chọn được vật liệu làm đồ dùng học tập đúng yêu cầu.</w:t>
            </w:r>
          </w:p>
          <w:p w14:paraId="6D3460BA" w14:textId="77777777" w:rsidR="007570BF" w:rsidRPr="00FC7EB2" w:rsidRDefault="007570BF" w:rsidP="00E75130">
            <w:pPr>
              <w:pStyle w:val="NormalWeb"/>
              <w:spacing w:before="40" w:beforeAutospacing="0" w:after="40" w:afterAutospacing="0" w:line="288" w:lineRule="auto"/>
              <w:jc w:val="both"/>
              <w:rPr>
                <w:sz w:val="28"/>
                <w:szCs w:val="28"/>
              </w:rPr>
            </w:pPr>
            <w:r w:rsidRPr="00FC7EB2">
              <w:rPr>
                <w:color w:val="000000"/>
                <w:sz w:val="28"/>
                <w:szCs w:val="28"/>
              </w:rPr>
              <w:t>– Sử dụng được các dụng cụ để làm đồ dùng học tập đúng cách, an toàn.</w:t>
            </w:r>
          </w:p>
          <w:p w14:paraId="0D6FBF8D" w14:textId="77777777" w:rsidR="007570BF" w:rsidRPr="00FC7EB2" w:rsidRDefault="007570BF" w:rsidP="00E75130">
            <w:pPr>
              <w:pStyle w:val="NormalWeb"/>
              <w:spacing w:before="40" w:beforeAutospacing="0" w:after="40" w:afterAutospacing="0" w:line="288" w:lineRule="auto"/>
              <w:jc w:val="both"/>
              <w:rPr>
                <w:sz w:val="28"/>
                <w:szCs w:val="28"/>
              </w:rPr>
            </w:pPr>
            <w:r w:rsidRPr="00FC7EB2">
              <w:rPr>
                <w:color w:val="000000"/>
                <w:sz w:val="28"/>
                <w:szCs w:val="28"/>
              </w:rPr>
              <w:t>– Làm được một đồ dùng học tập đơn giản theo các bước cho trước, đảm bảo yêu cầu về kĩ thuật, thẩm mĩ.</w:t>
            </w:r>
          </w:p>
        </w:tc>
      </w:tr>
      <w:tr w:rsidR="007570BF" w:rsidRPr="00FC7EB2" w14:paraId="402D621E" w14:textId="77777777" w:rsidTr="00E75130">
        <w:trPr>
          <w:trHeight w:val="1214"/>
        </w:trPr>
        <w:tc>
          <w:tcPr>
            <w:tcW w:w="2458" w:type="dxa"/>
            <w:vMerge w:val="restart"/>
            <w:tcBorders>
              <w:top w:val="single" w:sz="6" w:space="0" w:color="000000"/>
              <w:left w:val="single" w:sz="6" w:space="0" w:color="000000"/>
              <w:right w:val="single" w:sz="6" w:space="0" w:color="000000"/>
            </w:tcBorders>
          </w:tcPr>
          <w:p w14:paraId="0B0E0FAB" w14:textId="77777777" w:rsidR="007570BF" w:rsidRPr="00FC7EB2" w:rsidRDefault="007570BF" w:rsidP="00E75130">
            <w:pPr>
              <w:spacing w:before="40" w:after="40" w:line="288" w:lineRule="auto"/>
              <w:jc w:val="both"/>
              <w:rPr>
                <w:rFonts w:ascii="Times New Roman" w:eastAsia="Times New Roman" w:hAnsi="Times New Roman" w:cs="Times New Roman"/>
                <w:color w:val="000000"/>
                <w:sz w:val="28"/>
                <w:szCs w:val="28"/>
              </w:rPr>
            </w:pPr>
            <w:r w:rsidRPr="00FC7EB2">
              <w:rPr>
                <w:rFonts w:ascii="Times New Roman" w:hAnsi="Times New Roman" w:cs="Times New Roman"/>
                <w:sz w:val="28"/>
                <w:szCs w:val="28"/>
              </w:rPr>
              <w:t>Môn học tích hợp</w:t>
            </w:r>
          </w:p>
        </w:tc>
        <w:tc>
          <w:tcPr>
            <w:tcW w:w="1509" w:type="dxa"/>
            <w:tcBorders>
              <w:top w:val="single" w:sz="6" w:space="0" w:color="000000"/>
              <w:left w:val="single" w:sz="6" w:space="0" w:color="000000"/>
              <w:bottom w:val="single" w:sz="6" w:space="0" w:color="000000"/>
              <w:right w:val="single" w:sz="6" w:space="0" w:color="000000"/>
            </w:tcBorders>
          </w:tcPr>
          <w:p w14:paraId="357BB9DC" w14:textId="77777777" w:rsidR="007570BF" w:rsidRPr="00FC7EB2" w:rsidRDefault="007570BF" w:rsidP="00E75130">
            <w:pPr>
              <w:spacing w:before="40" w:after="40" w:line="288" w:lineRule="auto"/>
              <w:jc w:val="both"/>
              <w:rPr>
                <w:rFonts w:ascii="Times New Roman" w:hAnsi="Times New Roman" w:cs="Times New Roman"/>
                <w:color w:val="000000" w:themeColor="text1"/>
                <w:sz w:val="28"/>
                <w:szCs w:val="28"/>
              </w:rPr>
            </w:pPr>
            <w:r w:rsidRPr="00FC7EB2">
              <w:rPr>
                <w:rFonts w:ascii="Times New Roman" w:hAnsi="Times New Roman" w:cs="Times New Roman"/>
                <w:sz w:val="28"/>
                <w:szCs w:val="28"/>
              </w:rPr>
              <w:t>Mĩ thuật</w:t>
            </w:r>
          </w:p>
        </w:tc>
        <w:tc>
          <w:tcPr>
            <w:tcW w:w="5363" w:type="dxa"/>
            <w:tcBorders>
              <w:top w:val="single" w:sz="6" w:space="0" w:color="000000"/>
              <w:left w:val="single" w:sz="6" w:space="0" w:color="000000"/>
              <w:bottom w:val="single" w:sz="6" w:space="0" w:color="000000"/>
              <w:right w:val="single" w:sz="6" w:space="0" w:color="000000"/>
            </w:tcBorders>
          </w:tcPr>
          <w:p w14:paraId="6696033D" w14:textId="77777777" w:rsidR="007570BF" w:rsidRPr="00FC7EB2" w:rsidRDefault="007570BF" w:rsidP="00E75130">
            <w:pPr>
              <w:pStyle w:val="NormalWeb"/>
              <w:spacing w:before="40" w:beforeAutospacing="0" w:after="40" w:afterAutospacing="0" w:line="288" w:lineRule="auto"/>
              <w:jc w:val="both"/>
              <w:rPr>
                <w:sz w:val="28"/>
                <w:szCs w:val="28"/>
              </w:rPr>
            </w:pPr>
            <w:r w:rsidRPr="00FC7EB2">
              <w:rPr>
                <w:color w:val="000000"/>
                <w:sz w:val="28"/>
                <w:szCs w:val="28"/>
              </w:rPr>
              <w:t>– Sử dụng được vật liệu sẵn có để thực hành, sáng tạo.</w:t>
            </w:r>
          </w:p>
          <w:p w14:paraId="24071E98" w14:textId="77777777" w:rsidR="007570BF" w:rsidRPr="00FC7EB2" w:rsidRDefault="007570BF" w:rsidP="00E75130">
            <w:pPr>
              <w:pStyle w:val="NormalWeb"/>
              <w:spacing w:before="40" w:beforeAutospacing="0" w:after="40" w:afterAutospacing="0" w:line="288" w:lineRule="auto"/>
              <w:jc w:val="both"/>
              <w:rPr>
                <w:sz w:val="28"/>
                <w:szCs w:val="28"/>
              </w:rPr>
            </w:pPr>
            <w:r w:rsidRPr="00FC7EB2">
              <w:rPr>
                <w:color w:val="000000"/>
                <w:sz w:val="28"/>
                <w:szCs w:val="28"/>
              </w:rPr>
              <w:t>– Sử dụng được các màu cơ bản; màu đậm, màu nhạt trong thực hành, sáng tạo.</w:t>
            </w:r>
          </w:p>
        </w:tc>
      </w:tr>
      <w:tr w:rsidR="007570BF" w:rsidRPr="00FC7EB2" w14:paraId="64F42904" w14:textId="77777777" w:rsidTr="00E75130">
        <w:trPr>
          <w:trHeight w:val="845"/>
        </w:trPr>
        <w:tc>
          <w:tcPr>
            <w:tcW w:w="2458" w:type="dxa"/>
            <w:vMerge/>
            <w:tcBorders>
              <w:left w:val="single" w:sz="6" w:space="0" w:color="000000"/>
              <w:bottom w:val="single" w:sz="6" w:space="0" w:color="000000"/>
              <w:right w:val="single" w:sz="6" w:space="0" w:color="000000"/>
            </w:tcBorders>
          </w:tcPr>
          <w:p w14:paraId="2819FBE1" w14:textId="77777777" w:rsidR="007570BF" w:rsidRPr="00FC7EB2" w:rsidRDefault="007570BF" w:rsidP="00E75130">
            <w:pPr>
              <w:spacing w:before="40" w:after="40" w:line="288" w:lineRule="auto"/>
              <w:jc w:val="both"/>
              <w:rPr>
                <w:rFonts w:ascii="Times New Roman" w:eastAsia="Times New Roman" w:hAnsi="Times New Roman" w:cs="Times New Roman"/>
                <w:color w:val="000000"/>
                <w:sz w:val="28"/>
                <w:szCs w:val="28"/>
              </w:rPr>
            </w:pPr>
          </w:p>
        </w:tc>
        <w:tc>
          <w:tcPr>
            <w:tcW w:w="1509" w:type="dxa"/>
            <w:tcBorders>
              <w:top w:val="single" w:sz="6" w:space="0" w:color="000000"/>
              <w:left w:val="single" w:sz="6" w:space="0" w:color="000000"/>
              <w:bottom w:val="single" w:sz="6" w:space="0" w:color="000000"/>
              <w:right w:val="single" w:sz="6" w:space="0" w:color="000000"/>
            </w:tcBorders>
          </w:tcPr>
          <w:p w14:paraId="07E0BE8F" w14:textId="77777777" w:rsidR="007570BF" w:rsidRPr="00FC7EB2" w:rsidRDefault="007570BF" w:rsidP="00E75130">
            <w:pPr>
              <w:spacing w:before="40" w:after="40" w:line="288" w:lineRule="auto"/>
              <w:jc w:val="both"/>
              <w:rPr>
                <w:rFonts w:ascii="Times New Roman" w:hAnsi="Times New Roman" w:cs="Times New Roman"/>
                <w:color w:val="000000" w:themeColor="text1"/>
                <w:sz w:val="28"/>
                <w:szCs w:val="28"/>
              </w:rPr>
            </w:pPr>
            <w:r w:rsidRPr="00FC7EB2">
              <w:rPr>
                <w:rFonts w:ascii="Times New Roman" w:hAnsi="Times New Roman" w:cs="Times New Roman"/>
                <w:color w:val="000000" w:themeColor="text1"/>
                <w:sz w:val="28"/>
                <w:szCs w:val="28"/>
              </w:rPr>
              <w:t>Toán</w:t>
            </w:r>
          </w:p>
          <w:p w14:paraId="53FB22EE" w14:textId="77777777" w:rsidR="007570BF" w:rsidRPr="00FC7EB2" w:rsidRDefault="007570BF" w:rsidP="00E75130">
            <w:pPr>
              <w:spacing w:before="40" w:after="40" w:line="288" w:lineRule="auto"/>
              <w:jc w:val="both"/>
              <w:rPr>
                <w:rFonts w:ascii="Times New Roman" w:hAnsi="Times New Roman" w:cs="Times New Roman"/>
                <w:color w:val="000000" w:themeColor="text1"/>
                <w:sz w:val="28"/>
                <w:szCs w:val="28"/>
              </w:rPr>
            </w:pPr>
          </w:p>
        </w:tc>
        <w:tc>
          <w:tcPr>
            <w:tcW w:w="5363" w:type="dxa"/>
            <w:tcBorders>
              <w:top w:val="single" w:sz="6" w:space="0" w:color="000000"/>
              <w:left w:val="single" w:sz="6" w:space="0" w:color="000000"/>
              <w:bottom w:val="single" w:sz="6" w:space="0" w:color="000000"/>
              <w:right w:val="single" w:sz="6" w:space="0" w:color="000000"/>
            </w:tcBorders>
          </w:tcPr>
          <w:p w14:paraId="6477DA07" w14:textId="77777777" w:rsidR="007570BF" w:rsidRPr="00FC7EB2" w:rsidRDefault="007570BF" w:rsidP="00E75130">
            <w:pPr>
              <w:spacing w:before="40" w:after="40" w:line="288" w:lineRule="auto"/>
              <w:jc w:val="both"/>
              <w:rPr>
                <w:rFonts w:ascii="Times New Roman" w:hAnsi="Times New Roman" w:cs="Times New Roman"/>
                <w:color w:val="000000" w:themeColor="text1"/>
                <w:sz w:val="28"/>
                <w:szCs w:val="28"/>
              </w:rPr>
            </w:pPr>
            <w:r w:rsidRPr="00FC7EB2">
              <w:rPr>
                <w:rFonts w:ascii="Times New Roman" w:hAnsi="Times New Roman" w:cs="Times New Roman"/>
                <w:color w:val="000000"/>
                <w:sz w:val="28"/>
                <w:szCs w:val="28"/>
              </w:rPr>
              <w:t>– Sử dụng được một số dụng cụ thông dụng để thực hành đo độ dài.</w:t>
            </w:r>
          </w:p>
        </w:tc>
      </w:tr>
    </w:tbl>
    <w:p w14:paraId="0EF1D288" w14:textId="77777777" w:rsidR="007570BF" w:rsidRDefault="007570BF" w:rsidP="007570BF">
      <w:pPr>
        <w:spacing w:before="40" w:after="40" w:line="288" w:lineRule="auto"/>
        <w:jc w:val="both"/>
        <w:rPr>
          <w:rFonts w:ascii="Times New Roman" w:hAnsi="Times New Roman" w:cs="Times New Roman"/>
          <w:b/>
          <w:sz w:val="28"/>
          <w:szCs w:val="28"/>
        </w:rPr>
      </w:pPr>
    </w:p>
    <w:p w14:paraId="6E26689F" w14:textId="77777777" w:rsidR="007570BF" w:rsidRPr="00FC7EB2" w:rsidRDefault="007570BF" w:rsidP="007570BF">
      <w:pPr>
        <w:spacing w:before="40" w:after="40" w:line="288" w:lineRule="auto"/>
        <w:jc w:val="both"/>
        <w:rPr>
          <w:rFonts w:ascii="Times New Roman" w:hAnsi="Times New Roman" w:cs="Times New Roman"/>
          <w:b/>
          <w:sz w:val="28"/>
          <w:szCs w:val="28"/>
        </w:rPr>
      </w:pPr>
      <w:r w:rsidRPr="00FC7EB2">
        <w:rPr>
          <w:rFonts w:ascii="Times New Roman" w:hAnsi="Times New Roman" w:cs="Times New Roman"/>
          <w:b/>
          <w:sz w:val="28"/>
          <w:szCs w:val="28"/>
        </w:rPr>
        <w:t>I. Yêu cầu cần đạt</w:t>
      </w:r>
    </w:p>
    <w:p w14:paraId="528884F6" w14:textId="77777777" w:rsidR="007570BF" w:rsidRPr="00FC7EB2" w:rsidRDefault="007570BF" w:rsidP="007570BF">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Bài học này giúp các em:</w:t>
      </w:r>
    </w:p>
    <w:p w14:paraId="5A61AC1B" w14:textId="77777777" w:rsidR="007570BF" w:rsidRPr="00FC7EB2" w:rsidRDefault="007570BF" w:rsidP="007570BF">
      <w:pPr>
        <w:spacing w:before="40" w:after="40" w:line="288" w:lineRule="auto"/>
        <w:ind w:firstLine="360"/>
        <w:jc w:val="both"/>
        <w:rPr>
          <w:rFonts w:ascii="Times New Roman" w:hAnsi="Times New Roman" w:cs="Times New Roman"/>
          <w:color w:val="000000" w:themeColor="text1"/>
          <w:sz w:val="28"/>
          <w:szCs w:val="28"/>
        </w:rPr>
      </w:pPr>
      <w:r w:rsidRPr="00FC7EB2">
        <w:rPr>
          <w:rFonts w:ascii="Times New Roman" w:eastAsia="Calibri" w:hAnsi="Times New Roman" w:cs="Times New Roman"/>
          <w:noProof/>
          <w:sz w:val="28"/>
          <w:szCs w:val="28"/>
        </w:rPr>
        <w:t xml:space="preserve">– </w:t>
      </w:r>
      <w:r w:rsidRPr="00FC7EB2">
        <w:rPr>
          <w:rFonts w:ascii="Times New Roman" w:eastAsia="Calibri" w:hAnsi="Times New Roman" w:cs="Times New Roman"/>
          <w:noProof/>
          <w:sz w:val="28"/>
          <w:szCs w:val="28"/>
          <w:lang w:val="vi-VN"/>
        </w:rPr>
        <w:t xml:space="preserve"> </w:t>
      </w:r>
      <w:r w:rsidRPr="00FC7EB2">
        <w:rPr>
          <w:rFonts w:ascii="Times New Roman" w:hAnsi="Times New Roman" w:cs="Times New Roman"/>
          <w:color w:val="000000" w:themeColor="text1"/>
          <w:sz w:val="28"/>
          <w:szCs w:val="28"/>
          <w:lang w:val="vi-VN"/>
        </w:rPr>
        <w:t>Mô tả được công dụng và yêu cầu của đồ dùng học tập sẽ làm</w:t>
      </w:r>
      <w:r w:rsidRPr="00FC7EB2">
        <w:rPr>
          <w:rFonts w:ascii="Times New Roman" w:hAnsi="Times New Roman" w:cs="Times New Roman"/>
          <w:color w:val="000000" w:themeColor="text1"/>
          <w:sz w:val="28"/>
          <w:szCs w:val="28"/>
        </w:rPr>
        <w:t>.</w:t>
      </w:r>
    </w:p>
    <w:p w14:paraId="7014605F" w14:textId="77777777" w:rsidR="007570BF" w:rsidRPr="00FC7EB2" w:rsidRDefault="007570BF" w:rsidP="007570BF">
      <w:pPr>
        <w:spacing w:before="40" w:after="40" w:line="288" w:lineRule="auto"/>
        <w:ind w:firstLine="360"/>
        <w:jc w:val="both"/>
        <w:rPr>
          <w:rFonts w:ascii="Times New Roman" w:hAnsi="Times New Roman" w:cs="Times New Roman"/>
          <w:color w:val="000000" w:themeColor="text1"/>
          <w:sz w:val="28"/>
          <w:szCs w:val="28"/>
          <w:lang w:val="vi-VN"/>
        </w:rPr>
      </w:pPr>
      <w:r w:rsidRPr="00FC7EB2">
        <w:rPr>
          <w:rFonts w:ascii="Times New Roman" w:hAnsi="Times New Roman" w:cs="Times New Roman"/>
          <w:color w:val="000000" w:themeColor="text1"/>
          <w:sz w:val="28"/>
          <w:szCs w:val="28"/>
        </w:rPr>
        <w:t>–  Trình bày được các bước làm đồ dùng học tập đơn giản.</w:t>
      </w:r>
    </w:p>
    <w:p w14:paraId="58C2112D" w14:textId="77777777" w:rsidR="007570BF" w:rsidRPr="00FC7EB2" w:rsidRDefault="007570BF" w:rsidP="007570BF">
      <w:pPr>
        <w:spacing w:before="40" w:after="40" w:line="288" w:lineRule="auto"/>
        <w:ind w:firstLine="360"/>
        <w:jc w:val="both"/>
        <w:rPr>
          <w:rFonts w:ascii="Times New Roman" w:hAnsi="Times New Roman" w:cs="Times New Roman"/>
          <w:sz w:val="28"/>
          <w:szCs w:val="28"/>
          <w:lang w:val="vi-VN"/>
        </w:rPr>
      </w:pPr>
      <w:r w:rsidRPr="00FC7EB2">
        <w:rPr>
          <w:rFonts w:ascii="Times New Roman" w:hAnsi="Times New Roman" w:cs="Times New Roman"/>
          <w:color w:val="000000" w:themeColor="text1"/>
          <w:sz w:val="28"/>
          <w:szCs w:val="28"/>
        </w:rPr>
        <w:t xml:space="preserve">–  </w:t>
      </w:r>
      <w:r w:rsidRPr="00FC7EB2">
        <w:rPr>
          <w:rFonts w:ascii="Times New Roman" w:hAnsi="Times New Roman" w:cs="Times New Roman"/>
          <w:sz w:val="28"/>
          <w:szCs w:val="28"/>
          <w:lang w:val="vi-VN"/>
        </w:rPr>
        <w:t>Lựa chọn được vật liệu làm đồ dùng học tập đúng yêu cầu.</w:t>
      </w:r>
    </w:p>
    <w:p w14:paraId="2819BE25" w14:textId="77777777" w:rsidR="007570BF" w:rsidRPr="00FC7EB2" w:rsidRDefault="007570BF" w:rsidP="007570BF">
      <w:pPr>
        <w:spacing w:before="40" w:after="40" w:line="288" w:lineRule="auto"/>
        <w:ind w:firstLine="360"/>
        <w:jc w:val="both"/>
        <w:rPr>
          <w:rFonts w:ascii="Times New Roman" w:hAnsi="Times New Roman" w:cs="Times New Roman"/>
          <w:sz w:val="28"/>
          <w:szCs w:val="28"/>
          <w:lang w:val="vi-VN"/>
        </w:rPr>
      </w:pPr>
      <w:r w:rsidRPr="00FC7EB2">
        <w:rPr>
          <w:rFonts w:ascii="Times New Roman" w:hAnsi="Times New Roman" w:cs="Times New Roman"/>
          <w:sz w:val="28"/>
          <w:szCs w:val="28"/>
          <w:lang w:val="vi-VN"/>
        </w:rPr>
        <w:t>–  Sử dụng được các dụng cụ để làm đồ dùng học tập đúng cách, an toàn.</w:t>
      </w:r>
    </w:p>
    <w:p w14:paraId="7EA06043" w14:textId="77777777" w:rsidR="007570BF" w:rsidRPr="00FC7EB2" w:rsidRDefault="007570BF" w:rsidP="007570BF">
      <w:pPr>
        <w:spacing w:before="40" w:after="40" w:line="288" w:lineRule="auto"/>
        <w:ind w:left="360"/>
        <w:rPr>
          <w:rFonts w:ascii="Times New Roman" w:hAnsi="Times New Roman" w:cs="Times New Roman"/>
          <w:sz w:val="28"/>
          <w:szCs w:val="28"/>
          <w:lang w:val="vi-VN"/>
        </w:rPr>
      </w:pPr>
      <w:r w:rsidRPr="00FC7EB2">
        <w:rPr>
          <w:rFonts w:ascii="Times New Roman" w:hAnsi="Times New Roman" w:cs="Times New Roman"/>
          <w:sz w:val="28"/>
          <w:szCs w:val="28"/>
        </w:rPr>
        <w:t xml:space="preserve">–  </w:t>
      </w:r>
      <w:r w:rsidRPr="00FC7EB2">
        <w:rPr>
          <w:rFonts w:ascii="Times New Roman" w:hAnsi="Times New Roman" w:cs="Times New Roman"/>
          <w:sz w:val="28"/>
          <w:szCs w:val="28"/>
          <w:lang w:val="vi-VN"/>
        </w:rPr>
        <w:t>Làm được một đồ dùng học tập đơn giản theo các bước cho trước, đảm bảo yêu cầu về kĩ thuật, thẩm mĩ.</w:t>
      </w:r>
    </w:p>
    <w:p w14:paraId="6999EDD6" w14:textId="77777777" w:rsidR="007570BF" w:rsidRPr="00FC7EB2" w:rsidRDefault="007570BF" w:rsidP="007570BF">
      <w:pPr>
        <w:spacing w:before="40" w:after="40" w:line="288" w:lineRule="auto"/>
        <w:ind w:left="360"/>
        <w:rPr>
          <w:rFonts w:ascii="Times New Roman" w:hAnsi="Times New Roman" w:cs="Times New Roman"/>
          <w:sz w:val="28"/>
          <w:szCs w:val="28"/>
          <w:lang w:val="vi-VN"/>
        </w:rPr>
      </w:pPr>
      <w:r w:rsidRPr="00FC7EB2">
        <w:rPr>
          <w:rFonts w:ascii="Times New Roman" w:hAnsi="Times New Roman" w:cs="Times New Roman"/>
          <w:color w:val="000000"/>
          <w:sz w:val="28"/>
          <w:szCs w:val="28"/>
        </w:rPr>
        <w:t>–  Bước đầu so sánh và nhận xét được các sản phẩm đồ dùng học tập của nhóm mình và các nhóm khác.</w:t>
      </w:r>
    </w:p>
    <w:p w14:paraId="5146228D" w14:textId="77777777" w:rsidR="007570BF" w:rsidRPr="00FC7EB2" w:rsidRDefault="007570BF" w:rsidP="007570BF">
      <w:pPr>
        <w:spacing w:before="40" w:after="40" w:line="288" w:lineRule="auto"/>
        <w:ind w:left="360"/>
        <w:jc w:val="both"/>
        <w:rPr>
          <w:rFonts w:ascii="Times New Roman" w:eastAsia="Calibri" w:hAnsi="Times New Roman" w:cs="Times New Roman"/>
          <w:noProof/>
          <w:sz w:val="28"/>
          <w:szCs w:val="28"/>
        </w:rPr>
      </w:pPr>
      <w:r w:rsidRPr="00FC7EB2">
        <w:rPr>
          <w:rFonts w:ascii="Times New Roman" w:eastAsia="Calibri" w:hAnsi="Times New Roman" w:cs="Times New Roman"/>
          <w:noProof/>
          <w:sz w:val="28"/>
          <w:szCs w:val="28"/>
          <w:lang w:val="vi-VN"/>
        </w:rPr>
        <w:t>–  Hợp tác được với các thành viên trong nhóm trong thực hiện các nhiệm vụ học tập</w:t>
      </w:r>
      <w:r w:rsidRPr="00FC7EB2">
        <w:rPr>
          <w:rFonts w:ascii="Times New Roman" w:eastAsia="Calibri" w:hAnsi="Times New Roman" w:cs="Times New Roman"/>
          <w:noProof/>
          <w:sz w:val="28"/>
          <w:szCs w:val="28"/>
        </w:rPr>
        <w:t>.</w:t>
      </w:r>
    </w:p>
    <w:p w14:paraId="0AA86613" w14:textId="77777777" w:rsidR="007570BF" w:rsidRPr="00FC7EB2" w:rsidRDefault="007570BF" w:rsidP="007570BF">
      <w:pPr>
        <w:spacing w:before="40" w:after="40" w:line="288" w:lineRule="auto"/>
        <w:jc w:val="both"/>
        <w:outlineLvl w:val="0"/>
        <w:rPr>
          <w:rFonts w:ascii="Times New Roman" w:hAnsi="Times New Roman" w:cs="Times New Roman"/>
          <w:b/>
          <w:sz w:val="28"/>
          <w:szCs w:val="28"/>
        </w:rPr>
      </w:pPr>
      <w:r w:rsidRPr="00FC7EB2">
        <w:rPr>
          <w:rFonts w:ascii="Times New Roman" w:eastAsia="Times New Roman" w:hAnsi="Times New Roman" w:cs="Times New Roman"/>
          <w:b/>
          <w:bCs/>
          <w:color w:val="000000" w:themeColor="text1"/>
          <w:sz w:val="28"/>
          <w:szCs w:val="28"/>
        </w:rPr>
        <w:lastRenderedPageBreak/>
        <w:t xml:space="preserve">II. </w:t>
      </w:r>
      <w:r w:rsidRPr="00FC7EB2">
        <w:rPr>
          <w:rFonts w:ascii="Times New Roman" w:hAnsi="Times New Roman" w:cs="Times New Roman"/>
          <w:b/>
          <w:bCs/>
          <w:sz w:val="28"/>
          <w:szCs w:val="28"/>
        </w:rPr>
        <w:t>Đồ</w:t>
      </w:r>
      <w:r w:rsidRPr="00FC7EB2">
        <w:rPr>
          <w:rFonts w:ascii="Times New Roman" w:hAnsi="Times New Roman" w:cs="Times New Roman"/>
          <w:b/>
          <w:sz w:val="28"/>
          <w:szCs w:val="28"/>
        </w:rPr>
        <w:t xml:space="preserve"> dùng dạy học</w:t>
      </w:r>
    </w:p>
    <w:p w14:paraId="79609B20" w14:textId="77777777" w:rsidR="007570BF" w:rsidRPr="00FC7EB2" w:rsidRDefault="007570BF" w:rsidP="007570BF">
      <w:pPr>
        <w:spacing w:before="40" w:after="40" w:line="288" w:lineRule="auto"/>
        <w:rPr>
          <w:rFonts w:ascii="Times New Roman" w:hAnsi="Times New Roman" w:cs="Times New Roman"/>
          <w:b/>
          <w:iCs/>
          <w:color w:val="000000" w:themeColor="text1"/>
          <w:sz w:val="28"/>
          <w:szCs w:val="28"/>
        </w:rPr>
      </w:pPr>
      <w:r w:rsidRPr="00FC7EB2">
        <w:rPr>
          <w:rFonts w:ascii="Times New Roman" w:hAnsi="Times New Roman" w:cs="Times New Roman"/>
          <w:b/>
          <w:iCs/>
          <w:color w:val="000000" w:themeColor="text1"/>
          <w:sz w:val="28"/>
          <w:szCs w:val="28"/>
          <w:lang w:val="vi-VN"/>
        </w:rPr>
        <w:t xml:space="preserve">1. Chuẩn bị của </w:t>
      </w:r>
      <w:r w:rsidRPr="00FC7EB2">
        <w:rPr>
          <w:rFonts w:ascii="Times New Roman" w:hAnsi="Times New Roman" w:cs="Times New Roman"/>
          <w:b/>
          <w:iCs/>
          <w:color w:val="000000" w:themeColor="text1"/>
          <w:sz w:val="28"/>
          <w:szCs w:val="28"/>
        </w:rPr>
        <w:t>GV</w:t>
      </w:r>
    </w:p>
    <w:p w14:paraId="0A2C0B9F" w14:textId="77777777" w:rsidR="007570BF" w:rsidRPr="00FC7EB2" w:rsidRDefault="007570BF" w:rsidP="007570BF">
      <w:pPr>
        <w:spacing w:before="40" w:after="40" w:line="288" w:lineRule="auto"/>
        <w:rPr>
          <w:rFonts w:ascii="Times New Roman" w:hAnsi="Times New Roman" w:cs="Times New Roman"/>
          <w:color w:val="000000" w:themeColor="text1"/>
          <w:sz w:val="28"/>
          <w:szCs w:val="28"/>
        </w:rPr>
      </w:pPr>
      <w:r w:rsidRPr="00FC7EB2">
        <w:rPr>
          <w:rFonts w:ascii="Times New Roman" w:hAnsi="Times New Roman" w:cs="Times New Roman"/>
          <w:color w:val="000000" w:themeColor="text1"/>
          <w:sz w:val="28"/>
          <w:szCs w:val="28"/>
        </w:rPr>
        <w:t>– Phiếu học tập, phiếu đánh giá</w:t>
      </w:r>
    </w:p>
    <w:p w14:paraId="56C682F1" w14:textId="77777777" w:rsidR="007570BF" w:rsidRPr="00FC7EB2" w:rsidRDefault="007570BF" w:rsidP="007570BF">
      <w:pPr>
        <w:spacing w:before="40" w:after="40" w:line="288" w:lineRule="auto"/>
        <w:rPr>
          <w:rFonts w:ascii="Times New Roman" w:hAnsi="Times New Roman" w:cs="Times New Roman"/>
          <w:color w:val="000000" w:themeColor="text1"/>
          <w:sz w:val="28"/>
          <w:szCs w:val="28"/>
        </w:rPr>
      </w:pPr>
      <w:r w:rsidRPr="00FC7EB2">
        <w:rPr>
          <w:rFonts w:ascii="Times New Roman" w:hAnsi="Times New Roman" w:cs="Times New Roman"/>
          <w:color w:val="000000" w:themeColor="text1"/>
          <w:sz w:val="28"/>
          <w:szCs w:val="28"/>
          <w:lang w:val="vi-VN"/>
        </w:rPr>
        <w:t xml:space="preserve">– Dụng cụ và vật liệu </w:t>
      </w:r>
      <w:r w:rsidRPr="00FC7EB2">
        <w:rPr>
          <w:rFonts w:ascii="Times New Roman" w:hAnsi="Times New Roman" w:cs="Times New Roman"/>
          <w:color w:val="000000" w:themeColor="text1"/>
          <w:sz w:val="28"/>
          <w:szCs w:val="28"/>
        </w:rPr>
        <w:t>(dành cho 1 nhóm HS)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19"/>
        <w:gridCol w:w="4074"/>
        <w:gridCol w:w="1662"/>
        <w:gridCol w:w="2880"/>
      </w:tblGrid>
      <w:tr w:rsidR="007570BF" w:rsidRPr="00FC7EB2" w14:paraId="469D8798" w14:textId="77777777" w:rsidTr="00E75130">
        <w:trPr>
          <w:trHeight w:val="18"/>
          <w:tblHeader/>
        </w:trPr>
        <w:tc>
          <w:tcPr>
            <w:tcW w:w="919" w:type="dxa"/>
            <w:shd w:val="clear" w:color="auto" w:fill="FDEADA"/>
            <w:tcMar>
              <w:top w:w="100" w:type="dxa"/>
              <w:left w:w="100" w:type="dxa"/>
              <w:bottom w:w="100" w:type="dxa"/>
              <w:right w:w="100" w:type="dxa"/>
            </w:tcMar>
          </w:tcPr>
          <w:p w14:paraId="189A2986" w14:textId="77777777" w:rsidR="007570BF" w:rsidRPr="00FC7EB2" w:rsidRDefault="007570BF" w:rsidP="00E75130">
            <w:pPr>
              <w:widowControl w:val="0"/>
              <w:spacing w:before="40" w:after="40" w:line="288" w:lineRule="auto"/>
              <w:jc w:val="center"/>
              <w:rPr>
                <w:rFonts w:ascii="Times New Roman" w:hAnsi="Times New Roman" w:cs="Times New Roman"/>
                <w:b/>
                <w:color w:val="000000" w:themeColor="text1"/>
                <w:sz w:val="28"/>
                <w:szCs w:val="28"/>
              </w:rPr>
            </w:pPr>
            <w:r w:rsidRPr="00FC7EB2">
              <w:rPr>
                <w:rFonts w:ascii="Times New Roman" w:hAnsi="Times New Roman" w:cs="Times New Roman"/>
                <w:b/>
                <w:color w:val="000000" w:themeColor="text1"/>
                <w:sz w:val="28"/>
                <w:szCs w:val="28"/>
              </w:rPr>
              <w:t>STT</w:t>
            </w:r>
          </w:p>
        </w:tc>
        <w:tc>
          <w:tcPr>
            <w:tcW w:w="4074" w:type="dxa"/>
            <w:shd w:val="clear" w:color="auto" w:fill="FDEADA"/>
            <w:tcMar>
              <w:top w:w="100" w:type="dxa"/>
              <w:left w:w="100" w:type="dxa"/>
              <w:bottom w:w="100" w:type="dxa"/>
              <w:right w:w="100" w:type="dxa"/>
            </w:tcMar>
          </w:tcPr>
          <w:p w14:paraId="6D37C894" w14:textId="77777777" w:rsidR="007570BF" w:rsidRPr="00FC7EB2" w:rsidRDefault="007570BF" w:rsidP="00E75130">
            <w:pPr>
              <w:widowControl w:val="0"/>
              <w:spacing w:before="40" w:after="40" w:line="288" w:lineRule="auto"/>
              <w:jc w:val="center"/>
              <w:rPr>
                <w:rFonts w:ascii="Times New Roman" w:hAnsi="Times New Roman" w:cs="Times New Roman"/>
                <w:b/>
                <w:color w:val="000000" w:themeColor="text1"/>
                <w:sz w:val="28"/>
                <w:szCs w:val="28"/>
              </w:rPr>
            </w:pPr>
            <w:r w:rsidRPr="00FC7EB2">
              <w:rPr>
                <w:rFonts w:ascii="Times New Roman" w:hAnsi="Times New Roman" w:cs="Times New Roman"/>
                <w:b/>
                <w:color w:val="000000" w:themeColor="text1"/>
                <w:sz w:val="28"/>
                <w:szCs w:val="28"/>
              </w:rPr>
              <w:t>Thiết bị/ Học liệu</w:t>
            </w:r>
          </w:p>
        </w:tc>
        <w:tc>
          <w:tcPr>
            <w:tcW w:w="1662" w:type="dxa"/>
            <w:shd w:val="clear" w:color="auto" w:fill="FDEADA"/>
            <w:tcMar>
              <w:top w:w="100" w:type="dxa"/>
              <w:left w:w="100" w:type="dxa"/>
              <w:bottom w:w="100" w:type="dxa"/>
              <w:right w:w="100" w:type="dxa"/>
            </w:tcMar>
          </w:tcPr>
          <w:p w14:paraId="1016B9E0" w14:textId="77777777" w:rsidR="007570BF" w:rsidRPr="00FC7EB2" w:rsidRDefault="007570BF" w:rsidP="00E75130">
            <w:pPr>
              <w:widowControl w:val="0"/>
              <w:spacing w:before="40" w:after="40" w:line="288" w:lineRule="auto"/>
              <w:jc w:val="center"/>
              <w:rPr>
                <w:rFonts w:ascii="Times New Roman" w:hAnsi="Times New Roman" w:cs="Times New Roman"/>
                <w:b/>
                <w:color w:val="000000" w:themeColor="text1"/>
                <w:sz w:val="28"/>
                <w:szCs w:val="28"/>
              </w:rPr>
            </w:pPr>
            <w:r w:rsidRPr="00FC7EB2">
              <w:rPr>
                <w:rFonts w:ascii="Times New Roman" w:hAnsi="Times New Roman" w:cs="Times New Roman"/>
                <w:b/>
                <w:color w:val="000000" w:themeColor="text1"/>
                <w:sz w:val="28"/>
                <w:szCs w:val="28"/>
              </w:rPr>
              <w:t>Số lượng</w:t>
            </w:r>
          </w:p>
        </w:tc>
        <w:tc>
          <w:tcPr>
            <w:tcW w:w="2880" w:type="dxa"/>
            <w:shd w:val="clear" w:color="auto" w:fill="FDEADA"/>
            <w:tcMar>
              <w:top w:w="100" w:type="dxa"/>
              <w:left w:w="100" w:type="dxa"/>
              <w:bottom w:w="100" w:type="dxa"/>
              <w:right w:w="100" w:type="dxa"/>
            </w:tcMar>
          </w:tcPr>
          <w:p w14:paraId="52E56D43" w14:textId="77777777" w:rsidR="007570BF" w:rsidRPr="00FC7EB2" w:rsidRDefault="007570BF" w:rsidP="00E75130">
            <w:pPr>
              <w:widowControl w:val="0"/>
              <w:spacing w:before="40" w:after="40" w:line="288" w:lineRule="auto"/>
              <w:jc w:val="center"/>
              <w:rPr>
                <w:rFonts w:ascii="Times New Roman" w:hAnsi="Times New Roman" w:cs="Times New Roman"/>
                <w:b/>
                <w:color w:val="000000" w:themeColor="text1"/>
                <w:sz w:val="28"/>
                <w:szCs w:val="28"/>
              </w:rPr>
            </w:pPr>
            <w:r w:rsidRPr="00FC7EB2">
              <w:rPr>
                <w:rFonts w:ascii="Times New Roman" w:hAnsi="Times New Roman" w:cs="Times New Roman"/>
                <w:b/>
                <w:color w:val="000000" w:themeColor="text1"/>
                <w:sz w:val="28"/>
                <w:szCs w:val="28"/>
              </w:rPr>
              <w:t>Hình ảnh minh hoạ</w:t>
            </w:r>
          </w:p>
        </w:tc>
      </w:tr>
      <w:tr w:rsidR="007570BF" w:rsidRPr="00FC7EB2" w14:paraId="77E0F495" w14:textId="77777777" w:rsidTr="00E75130">
        <w:trPr>
          <w:trHeight w:val="563"/>
        </w:trPr>
        <w:tc>
          <w:tcPr>
            <w:tcW w:w="919" w:type="dxa"/>
            <w:tcMar>
              <w:top w:w="100" w:type="dxa"/>
              <w:left w:w="100" w:type="dxa"/>
              <w:bottom w:w="100" w:type="dxa"/>
              <w:right w:w="100" w:type="dxa"/>
            </w:tcMar>
          </w:tcPr>
          <w:p w14:paraId="2467AD69" w14:textId="77777777" w:rsidR="007570BF" w:rsidRPr="00FC7EB2" w:rsidRDefault="007570BF" w:rsidP="00E75130">
            <w:pPr>
              <w:widowControl w:val="0"/>
              <w:spacing w:before="40" w:after="40" w:line="288" w:lineRule="auto"/>
              <w:jc w:val="center"/>
              <w:rPr>
                <w:rFonts w:ascii="Times New Roman" w:hAnsi="Times New Roman" w:cs="Times New Roman"/>
                <w:color w:val="000000" w:themeColor="text1"/>
                <w:sz w:val="28"/>
                <w:szCs w:val="28"/>
              </w:rPr>
            </w:pPr>
            <w:r w:rsidRPr="00FC7EB2">
              <w:rPr>
                <w:rFonts w:ascii="Times New Roman" w:hAnsi="Times New Roman" w:cs="Times New Roman"/>
                <w:color w:val="000000" w:themeColor="text1"/>
                <w:sz w:val="28"/>
                <w:szCs w:val="28"/>
              </w:rPr>
              <w:t>1</w:t>
            </w:r>
          </w:p>
        </w:tc>
        <w:tc>
          <w:tcPr>
            <w:tcW w:w="4074" w:type="dxa"/>
            <w:tcMar>
              <w:top w:w="100" w:type="dxa"/>
              <w:left w:w="100" w:type="dxa"/>
              <w:bottom w:w="100" w:type="dxa"/>
              <w:right w:w="100" w:type="dxa"/>
            </w:tcMar>
          </w:tcPr>
          <w:p w14:paraId="38744ACB" w14:textId="77777777" w:rsidR="007570BF" w:rsidRPr="00FC7EB2" w:rsidRDefault="007570BF" w:rsidP="00E75130">
            <w:pPr>
              <w:widowControl w:val="0"/>
              <w:spacing w:before="40" w:after="40" w:line="288" w:lineRule="auto"/>
              <w:jc w:val="both"/>
              <w:rPr>
                <w:rFonts w:ascii="Times New Roman" w:hAnsi="Times New Roman" w:cs="Times New Roman"/>
                <w:color w:val="000000" w:themeColor="text1"/>
                <w:sz w:val="28"/>
                <w:szCs w:val="28"/>
              </w:rPr>
            </w:pPr>
            <w:r w:rsidRPr="00FC7EB2">
              <w:rPr>
                <w:rFonts w:ascii="Times New Roman" w:hAnsi="Times New Roman" w:cs="Times New Roman"/>
                <w:color w:val="000000" w:themeColor="text1"/>
                <w:sz w:val="28"/>
                <w:szCs w:val="28"/>
              </w:rPr>
              <w:t>Giấy mút xốp mỏng (khổ A4)</w:t>
            </w:r>
          </w:p>
        </w:tc>
        <w:tc>
          <w:tcPr>
            <w:tcW w:w="1662" w:type="dxa"/>
            <w:tcMar>
              <w:top w:w="100" w:type="dxa"/>
              <w:left w:w="100" w:type="dxa"/>
              <w:bottom w:w="100" w:type="dxa"/>
              <w:right w:w="100" w:type="dxa"/>
            </w:tcMar>
          </w:tcPr>
          <w:p w14:paraId="606629AE" w14:textId="77777777" w:rsidR="007570BF" w:rsidRPr="00FC7EB2" w:rsidRDefault="007570BF" w:rsidP="00E75130">
            <w:pPr>
              <w:widowControl w:val="0"/>
              <w:spacing w:before="40" w:after="40" w:line="288" w:lineRule="auto"/>
              <w:jc w:val="center"/>
              <w:rPr>
                <w:rFonts w:ascii="Times New Roman" w:hAnsi="Times New Roman" w:cs="Times New Roman"/>
                <w:color w:val="000000" w:themeColor="text1"/>
                <w:sz w:val="28"/>
                <w:szCs w:val="28"/>
              </w:rPr>
            </w:pPr>
            <w:r w:rsidRPr="00FC7EB2">
              <w:rPr>
                <w:rFonts w:ascii="Times New Roman" w:hAnsi="Times New Roman" w:cs="Times New Roman"/>
                <w:color w:val="000000" w:themeColor="text1"/>
                <w:sz w:val="28"/>
                <w:szCs w:val="28"/>
              </w:rPr>
              <w:t>1 tấm</w:t>
            </w:r>
          </w:p>
        </w:tc>
        <w:tc>
          <w:tcPr>
            <w:tcW w:w="2880" w:type="dxa"/>
            <w:tcMar>
              <w:top w:w="100" w:type="dxa"/>
              <w:left w:w="100" w:type="dxa"/>
              <w:bottom w:w="100" w:type="dxa"/>
              <w:right w:w="100" w:type="dxa"/>
            </w:tcMar>
          </w:tcPr>
          <w:p w14:paraId="4A59F38B" w14:textId="77777777" w:rsidR="007570BF" w:rsidRPr="00FC7EB2" w:rsidRDefault="007570BF" w:rsidP="00E75130">
            <w:pPr>
              <w:spacing w:before="40" w:after="40" w:line="288" w:lineRule="auto"/>
              <w:jc w:val="center"/>
              <w:rPr>
                <w:rFonts w:ascii="Times New Roman" w:hAnsi="Times New Roman" w:cs="Times New Roman"/>
                <w:sz w:val="28"/>
                <w:szCs w:val="28"/>
              </w:rPr>
            </w:pPr>
            <w:r w:rsidRPr="00FC7EB2">
              <w:rPr>
                <w:rFonts w:ascii="Times New Roman" w:hAnsi="Times New Roman" w:cs="Times New Roman"/>
                <w:noProof/>
                <w:sz w:val="28"/>
                <w:szCs w:val="28"/>
              </w:rPr>
              <w:drawing>
                <wp:inline distT="0" distB="0" distL="0" distR="0" wp14:anchorId="31E216C2" wp14:editId="498FDFFA">
                  <wp:extent cx="874014" cy="60960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904046" cy="630546"/>
                          </a:xfrm>
                          <a:prstGeom prst="rect">
                            <a:avLst/>
                          </a:prstGeom>
                        </pic:spPr>
                      </pic:pic>
                    </a:graphicData>
                  </a:graphic>
                </wp:inline>
              </w:drawing>
            </w:r>
          </w:p>
        </w:tc>
      </w:tr>
      <w:tr w:rsidR="007570BF" w:rsidRPr="00FC7EB2" w14:paraId="4F45604C" w14:textId="77777777" w:rsidTr="00E75130">
        <w:trPr>
          <w:trHeight w:val="588"/>
        </w:trPr>
        <w:tc>
          <w:tcPr>
            <w:tcW w:w="919" w:type="dxa"/>
            <w:tcMar>
              <w:top w:w="100" w:type="dxa"/>
              <w:left w:w="100" w:type="dxa"/>
              <w:bottom w:w="100" w:type="dxa"/>
              <w:right w:w="100" w:type="dxa"/>
            </w:tcMar>
          </w:tcPr>
          <w:p w14:paraId="0C13F736" w14:textId="77777777" w:rsidR="007570BF" w:rsidRPr="00FC7EB2" w:rsidRDefault="007570BF" w:rsidP="00E75130">
            <w:pPr>
              <w:widowControl w:val="0"/>
              <w:spacing w:before="40" w:after="40" w:line="288" w:lineRule="auto"/>
              <w:jc w:val="center"/>
              <w:rPr>
                <w:rFonts w:ascii="Times New Roman" w:hAnsi="Times New Roman" w:cs="Times New Roman"/>
                <w:color w:val="000000" w:themeColor="text1"/>
                <w:sz w:val="28"/>
                <w:szCs w:val="28"/>
              </w:rPr>
            </w:pPr>
            <w:r w:rsidRPr="00FC7EB2">
              <w:rPr>
                <w:rFonts w:ascii="Times New Roman" w:hAnsi="Times New Roman" w:cs="Times New Roman"/>
                <w:color w:val="000000" w:themeColor="text1"/>
                <w:sz w:val="28"/>
                <w:szCs w:val="28"/>
              </w:rPr>
              <w:t>2</w:t>
            </w:r>
          </w:p>
        </w:tc>
        <w:tc>
          <w:tcPr>
            <w:tcW w:w="4074" w:type="dxa"/>
            <w:tcMar>
              <w:top w:w="100" w:type="dxa"/>
              <w:left w:w="100" w:type="dxa"/>
              <w:bottom w:w="100" w:type="dxa"/>
              <w:right w:w="100" w:type="dxa"/>
            </w:tcMar>
          </w:tcPr>
          <w:p w14:paraId="74FF887D" w14:textId="77777777" w:rsidR="007570BF" w:rsidRPr="00FC7EB2" w:rsidRDefault="007570BF" w:rsidP="00E75130">
            <w:pPr>
              <w:widowControl w:val="0"/>
              <w:spacing w:before="40" w:after="40" w:line="288" w:lineRule="auto"/>
              <w:rPr>
                <w:rFonts w:ascii="Times New Roman" w:hAnsi="Times New Roman" w:cs="Times New Roman"/>
                <w:color w:val="000000" w:themeColor="text1"/>
                <w:sz w:val="28"/>
                <w:szCs w:val="28"/>
              </w:rPr>
            </w:pPr>
            <w:r w:rsidRPr="00FC7EB2">
              <w:rPr>
                <w:rFonts w:ascii="Times New Roman" w:hAnsi="Times New Roman" w:cs="Times New Roman"/>
                <w:color w:val="000000" w:themeColor="text1"/>
                <w:sz w:val="28"/>
                <w:szCs w:val="28"/>
                <w:lang w:val="vi-VN"/>
              </w:rPr>
              <w:t>Súng bắn keo và keo nến</w:t>
            </w:r>
          </w:p>
        </w:tc>
        <w:tc>
          <w:tcPr>
            <w:tcW w:w="1662" w:type="dxa"/>
            <w:tcMar>
              <w:top w:w="100" w:type="dxa"/>
              <w:left w:w="100" w:type="dxa"/>
              <w:bottom w:w="100" w:type="dxa"/>
              <w:right w:w="100" w:type="dxa"/>
            </w:tcMar>
          </w:tcPr>
          <w:p w14:paraId="0A241441" w14:textId="77777777" w:rsidR="007570BF" w:rsidRPr="00FC7EB2" w:rsidRDefault="007570BF" w:rsidP="00E75130">
            <w:pPr>
              <w:widowControl w:val="0"/>
              <w:spacing w:before="40" w:after="40" w:line="288" w:lineRule="auto"/>
              <w:jc w:val="center"/>
              <w:rPr>
                <w:rFonts w:ascii="Times New Roman" w:hAnsi="Times New Roman" w:cs="Times New Roman"/>
                <w:color w:val="000000" w:themeColor="text1"/>
                <w:sz w:val="28"/>
                <w:szCs w:val="28"/>
              </w:rPr>
            </w:pPr>
            <w:r w:rsidRPr="00FC7EB2">
              <w:rPr>
                <w:rFonts w:ascii="Times New Roman" w:hAnsi="Times New Roman" w:cs="Times New Roman"/>
                <w:color w:val="000000" w:themeColor="text1"/>
                <w:sz w:val="28"/>
                <w:szCs w:val="28"/>
                <w:lang w:val="vi-VN"/>
              </w:rPr>
              <w:t>1 cái</w:t>
            </w:r>
          </w:p>
        </w:tc>
        <w:tc>
          <w:tcPr>
            <w:tcW w:w="2880" w:type="dxa"/>
            <w:tcMar>
              <w:top w:w="100" w:type="dxa"/>
              <w:left w:w="100" w:type="dxa"/>
              <w:bottom w:w="100" w:type="dxa"/>
              <w:right w:w="100" w:type="dxa"/>
            </w:tcMar>
          </w:tcPr>
          <w:p w14:paraId="2529CA5F" w14:textId="77777777" w:rsidR="007570BF" w:rsidRPr="00FC7EB2" w:rsidRDefault="007570BF" w:rsidP="00E75130">
            <w:pPr>
              <w:spacing w:before="40" w:after="40" w:line="288" w:lineRule="auto"/>
              <w:jc w:val="center"/>
              <w:rPr>
                <w:rFonts w:ascii="Times New Roman" w:hAnsi="Times New Roman" w:cs="Times New Roman"/>
                <w:color w:val="000000" w:themeColor="text1"/>
                <w:sz w:val="28"/>
                <w:szCs w:val="28"/>
              </w:rPr>
            </w:pPr>
            <w:r w:rsidRPr="00FC7EB2">
              <w:rPr>
                <w:rFonts w:ascii="Times New Roman" w:hAnsi="Times New Roman" w:cs="Times New Roman"/>
                <w:noProof/>
                <w:sz w:val="28"/>
                <w:szCs w:val="28"/>
              </w:rPr>
              <w:drawing>
                <wp:inline distT="0" distB="0" distL="0" distR="0" wp14:anchorId="2F9048F2" wp14:editId="4D4B3E8F">
                  <wp:extent cx="754380" cy="754380"/>
                  <wp:effectExtent l="0" t="0" r="7620" b="7620"/>
                  <wp:docPr id="32" name="Picture 32" descr="Súng bắn keo silicon - Giá Sỉ Cà M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úng bắn keo silicon - Giá Sỉ Cà Ma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3465" cy="783465"/>
                          </a:xfrm>
                          <a:prstGeom prst="rect">
                            <a:avLst/>
                          </a:prstGeom>
                          <a:noFill/>
                          <a:ln>
                            <a:noFill/>
                          </a:ln>
                        </pic:spPr>
                      </pic:pic>
                    </a:graphicData>
                  </a:graphic>
                </wp:inline>
              </w:drawing>
            </w:r>
          </w:p>
        </w:tc>
      </w:tr>
      <w:tr w:rsidR="007570BF" w:rsidRPr="00FC7EB2" w14:paraId="24009382" w14:textId="77777777" w:rsidTr="00E75130">
        <w:trPr>
          <w:trHeight w:val="1286"/>
        </w:trPr>
        <w:tc>
          <w:tcPr>
            <w:tcW w:w="919" w:type="dxa"/>
            <w:tcMar>
              <w:top w:w="100" w:type="dxa"/>
              <w:left w:w="100" w:type="dxa"/>
              <w:bottom w:w="100" w:type="dxa"/>
              <w:right w:w="100" w:type="dxa"/>
            </w:tcMar>
          </w:tcPr>
          <w:p w14:paraId="338C2FE2" w14:textId="77777777" w:rsidR="007570BF" w:rsidRPr="00FC7EB2" w:rsidRDefault="007570BF" w:rsidP="00E75130">
            <w:pPr>
              <w:widowControl w:val="0"/>
              <w:spacing w:before="40" w:after="40" w:line="288" w:lineRule="auto"/>
              <w:jc w:val="center"/>
              <w:rPr>
                <w:rFonts w:ascii="Times New Roman" w:hAnsi="Times New Roman" w:cs="Times New Roman"/>
                <w:color w:val="000000" w:themeColor="text1"/>
                <w:sz w:val="28"/>
                <w:szCs w:val="28"/>
              </w:rPr>
            </w:pPr>
            <w:r w:rsidRPr="00FC7EB2">
              <w:rPr>
                <w:rFonts w:ascii="Times New Roman" w:hAnsi="Times New Roman" w:cs="Times New Roman"/>
                <w:color w:val="000000" w:themeColor="text1"/>
                <w:sz w:val="28"/>
                <w:szCs w:val="28"/>
              </w:rPr>
              <w:t>3</w:t>
            </w:r>
          </w:p>
        </w:tc>
        <w:tc>
          <w:tcPr>
            <w:tcW w:w="4074" w:type="dxa"/>
            <w:tcMar>
              <w:top w:w="100" w:type="dxa"/>
              <w:left w:w="100" w:type="dxa"/>
              <w:bottom w:w="100" w:type="dxa"/>
              <w:right w:w="100" w:type="dxa"/>
            </w:tcMar>
          </w:tcPr>
          <w:p w14:paraId="2415B6A3" w14:textId="77777777" w:rsidR="007570BF" w:rsidRPr="00FC7EB2" w:rsidRDefault="007570BF" w:rsidP="00E75130">
            <w:pPr>
              <w:widowControl w:val="0"/>
              <w:spacing w:before="40" w:after="40" w:line="288" w:lineRule="auto"/>
              <w:rPr>
                <w:rFonts w:ascii="Times New Roman" w:hAnsi="Times New Roman" w:cs="Times New Roman"/>
                <w:color w:val="000000" w:themeColor="text1"/>
                <w:sz w:val="28"/>
                <w:szCs w:val="28"/>
              </w:rPr>
            </w:pPr>
            <w:r w:rsidRPr="00FC7EB2">
              <w:rPr>
                <w:rFonts w:ascii="Times New Roman" w:hAnsi="Times New Roman" w:cs="Times New Roman"/>
                <w:color w:val="000000" w:themeColor="text1"/>
                <w:sz w:val="28"/>
                <w:szCs w:val="28"/>
              </w:rPr>
              <w:t>Khóa zip</w:t>
            </w:r>
          </w:p>
        </w:tc>
        <w:tc>
          <w:tcPr>
            <w:tcW w:w="1662" w:type="dxa"/>
            <w:tcMar>
              <w:top w:w="100" w:type="dxa"/>
              <w:left w:w="100" w:type="dxa"/>
              <w:bottom w:w="100" w:type="dxa"/>
              <w:right w:w="100" w:type="dxa"/>
            </w:tcMar>
          </w:tcPr>
          <w:p w14:paraId="700C5444" w14:textId="77777777" w:rsidR="007570BF" w:rsidRPr="00FC7EB2" w:rsidRDefault="007570BF" w:rsidP="00E75130">
            <w:pPr>
              <w:widowControl w:val="0"/>
              <w:spacing w:before="40" w:after="40" w:line="288" w:lineRule="auto"/>
              <w:jc w:val="center"/>
              <w:rPr>
                <w:rFonts w:ascii="Times New Roman" w:hAnsi="Times New Roman" w:cs="Times New Roman"/>
                <w:color w:val="000000" w:themeColor="text1"/>
                <w:sz w:val="28"/>
                <w:szCs w:val="28"/>
              </w:rPr>
            </w:pPr>
            <w:r w:rsidRPr="00FC7EB2">
              <w:rPr>
                <w:rFonts w:ascii="Times New Roman" w:hAnsi="Times New Roman" w:cs="Times New Roman"/>
                <w:color w:val="000000" w:themeColor="text1"/>
                <w:sz w:val="28"/>
                <w:szCs w:val="28"/>
              </w:rPr>
              <w:t>1 cái</w:t>
            </w:r>
          </w:p>
        </w:tc>
        <w:tc>
          <w:tcPr>
            <w:tcW w:w="2880" w:type="dxa"/>
            <w:tcMar>
              <w:top w:w="100" w:type="dxa"/>
              <w:left w:w="100" w:type="dxa"/>
              <w:bottom w:w="100" w:type="dxa"/>
              <w:right w:w="100" w:type="dxa"/>
            </w:tcMar>
          </w:tcPr>
          <w:p w14:paraId="2409B8BB" w14:textId="77777777" w:rsidR="007570BF" w:rsidRPr="00FC7EB2" w:rsidRDefault="007570BF" w:rsidP="00E75130">
            <w:pPr>
              <w:spacing w:before="40" w:after="40" w:line="288" w:lineRule="auto"/>
              <w:jc w:val="center"/>
              <w:rPr>
                <w:rFonts w:ascii="Times New Roman" w:hAnsi="Times New Roman" w:cs="Times New Roman"/>
                <w:noProof/>
                <w:color w:val="000000" w:themeColor="text1"/>
                <w:sz w:val="28"/>
                <w:szCs w:val="28"/>
              </w:rPr>
            </w:pPr>
            <w:r w:rsidRPr="00FC7EB2">
              <w:rPr>
                <w:rFonts w:ascii="Times New Roman" w:hAnsi="Times New Roman" w:cs="Times New Roman"/>
                <w:noProof/>
                <w:color w:val="000000" w:themeColor="text1"/>
                <w:sz w:val="28"/>
                <w:szCs w:val="28"/>
              </w:rPr>
              <w:drawing>
                <wp:inline distT="0" distB="0" distL="0" distR="0" wp14:anchorId="5AABDB33" wp14:editId="0E0518E9">
                  <wp:extent cx="609431" cy="899160"/>
                  <wp:effectExtent l="0" t="0" r="63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3538" cy="905220"/>
                          </a:xfrm>
                          <a:prstGeom prst="rect">
                            <a:avLst/>
                          </a:prstGeom>
                        </pic:spPr>
                      </pic:pic>
                    </a:graphicData>
                  </a:graphic>
                </wp:inline>
              </w:drawing>
            </w:r>
          </w:p>
        </w:tc>
      </w:tr>
    </w:tbl>
    <w:p w14:paraId="4527B732" w14:textId="77777777" w:rsidR="007570BF" w:rsidRPr="00FC7EB2" w:rsidRDefault="007570BF" w:rsidP="007570BF">
      <w:pPr>
        <w:spacing w:before="40" w:after="40" w:line="288" w:lineRule="auto"/>
        <w:rPr>
          <w:rFonts w:ascii="Times New Roman" w:hAnsi="Times New Roman" w:cs="Times New Roman"/>
          <w:b/>
          <w:i/>
          <w:color w:val="000000" w:themeColor="text1"/>
          <w:sz w:val="28"/>
          <w:szCs w:val="28"/>
        </w:rPr>
      </w:pPr>
    </w:p>
    <w:p w14:paraId="1FABD242" w14:textId="77777777" w:rsidR="007570BF" w:rsidRPr="00FC7EB2" w:rsidRDefault="007570BF" w:rsidP="007570BF">
      <w:pPr>
        <w:spacing w:before="40" w:after="40" w:line="288" w:lineRule="auto"/>
        <w:rPr>
          <w:rFonts w:ascii="Times New Roman" w:hAnsi="Times New Roman" w:cs="Times New Roman"/>
          <w:b/>
          <w:iCs/>
          <w:color w:val="000000" w:themeColor="text1"/>
          <w:sz w:val="28"/>
          <w:szCs w:val="28"/>
        </w:rPr>
      </w:pPr>
      <w:r w:rsidRPr="00FC7EB2">
        <w:rPr>
          <w:rFonts w:ascii="Times New Roman" w:hAnsi="Times New Roman" w:cs="Times New Roman"/>
          <w:b/>
          <w:iCs/>
          <w:color w:val="000000" w:themeColor="text1"/>
          <w:sz w:val="28"/>
          <w:szCs w:val="28"/>
        </w:rPr>
        <w:t xml:space="preserve">2. Chuẩn bị của HS </w:t>
      </w:r>
      <w:r w:rsidRPr="00FC7EB2">
        <w:rPr>
          <w:rFonts w:ascii="Times New Roman" w:hAnsi="Times New Roman" w:cs="Times New Roman"/>
          <w:iCs/>
          <w:color w:val="000000" w:themeColor="text1"/>
          <w:sz w:val="28"/>
          <w:szCs w:val="28"/>
        </w:rPr>
        <w:t>(dành cho 1 nhóm)</w:t>
      </w: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02"/>
        <w:gridCol w:w="3027"/>
        <w:gridCol w:w="1929"/>
        <w:gridCol w:w="3508"/>
      </w:tblGrid>
      <w:tr w:rsidR="007570BF" w:rsidRPr="00FC7EB2" w14:paraId="36126BDE" w14:textId="77777777" w:rsidTr="00E75130">
        <w:trPr>
          <w:trHeight w:val="21"/>
          <w:tblHeader/>
        </w:trPr>
        <w:tc>
          <w:tcPr>
            <w:tcW w:w="1002" w:type="dxa"/>
            <w:shd w:val="clear" w:color="auto" w:fill="FDEADA"/>
            <w:tcMar>
              <w:top w:w="100" w:type="dxa"/>
              <w:left w:w="100" w:type="dxa"/>
              <w:bottom w:w="100" w:type="dxa"/>
              <w:right w:w="100" w:type="dxa"/>
            </w:tcMar>
          </w:tcPr>
          <w:p w14:paraId="1DADE055" w14:textId="77777777" w:rsidR="007570BF" w:rsidRPr="00FC7EB2" w:rsidRDefault="007570BF" w:rsidP="00E75130">
            <w:pPr>
              <w:widowControl w:val="0"/>
              <w:spacing w:before="40" w:after="40" w:line="288" w:lineRule="auto"/>
              <w:jc w:val="center"/>
              <w:rPr>
                <w:rFonts w:ascii="Times New Roman" w:hAnsi="Times New Roman" w:cs="Times New Roman"/>
                <w:b/>
                <w:color w:val="000000" w:themeColor="text1"/>
                <w:sz w:val="28"/>
                <w:szCs w:val="28"/>
              </w:rPr>
            </w:pPr>
            <w:r w:rsidRPr="00FC7EB2">
              <w:rPr>
                <w:rFonts w:ascii="Times New Roman" w:hAnsi="Times New Roman" w:cs="Times New Roman"/>
                <w:b/>
                <w:color w:val="000000" w:themeColor="text1"/>
                <w:sz w:val="28"/>
                <w:szCs w:val="28"/>
              </w:rPr>
              <w:t>STT</w:t>
            </w:r>
          </w:p>
        </w:tc>
        <w:tc>
          <w:tcPr>
            <w:tcW w:w="3027" w:type="dxa"/>
            <w:shd w:val="clear" w:color="auto" w:fill="FDEADA"/>
            <w:tcMar>
              <w:top w:w="100" w:type="dxa"/>
              <w:left w:w="100" w:type="dxa"/>
              <w:bottom w:w="100" w:type="dxa"/>
              <w:right w:w="100" w:type="dxa"/>
            </w:tcMar>
          </w:tcPr>
          <w:p w14:paraId="3283D2C1" w14:textId="77777777" w:rsidR="007570BF" w:rsidRPr="00FC7EB2" w:rsidRDefault="007570BF" w:rsidP="00E75130">
            <w:pPr>
              <w:widowControl w:val="0"/>
              <w:spacing w:before="40" w:after="40" w:line="288" w:lineRule="auto"/>
              <w:jc w:val="center"/>
              <w:rPr>
                <w:rFonts w:ascii="Times New Roman" w:hAnsi="Times New Roman" w:cs="Times New Roman"/>
                <w:b/>
                <w:color w:val="000000" w:themeColor="text1"/>
                <w:sz w:val="28"/>
                <w:szCs w:val="28"/>
              </w:rPr>
            </w:pPr>
            <w:r w:rsidRPr="00FC7EB2">
              <w:rPr>
                <w:rFonts w:ascii="Times New Roman" w:hAnsi="Times New Roman" w:cs="Times New Roman"/>
                <w:b/>
                <w:color w:val="000000" w:themeColor="text1"/>
                <w:sz w:val="28"/>
                <w:szCs w:val="28"/>
              </w:rPr>
              <w:t>Thiết bị/Dụng cụ</w:t>
            </w:r>
          </w:p>
        </w:tc>
        <w:tc>
          <w:tcPr>
            <w:tcW w:w="1929" w:type="dxa"/>
            <w:shd w:val="clear" w:color="auto" w:fill="FDEADA"/>
            <w:tcMar>
              <w:top w:w="100" w:type="dxa"/>
              <w:left w:w="100" w:type="dxa"/>
              <w:bottom w:w="100" w:type="dxa"/>
              <w:right w:w="100" w:type="dxa"/>
            </w:tcMar>
          </w:tcPr>
          <w:p w14:paraId="06390099" w14:textId="77777777" w:rsidR="007570BF" w:rsidRPr="00FC7EB2" w:rsidRDefault="007570BF" w:rsidP="00E75130">
            <w:pPr>
              <w:widowControl w:val="0"/>
              <w:spacing w:before="40" w:after="40" w:line="288" w:lineRule="auto"/>
              <w:jc w:val="center"/>
              <w:rPr>
                <w:rFonts w:ascii="Times New Roman" w:hAnsi="Times New Roman" w:cs="Times New Roman"/>
                <w:b/>
                <w:color w:val="000000" w:themeColor="text1"/>
                <w:sz w:val="28"/>
                <w:szCs w:val="28"/>
              </w:rPr>
            </w:pPr>
            <w:r w:rsidRPr="00FC7EB2">
              <w:rPr>
                <w:rFonts w:ascii="Times New Roman" w:hAnsi="Times New Roman" w:cs="Times New Roman"/>
                <w:b/>
                <w:color w:val="000000" w:themeColor="text1"/>
                <w:sz w:val="28"/>
                <w:szCs w:val="28"/>
              </w:rPr>
              <w:t>Số lượng</w:t>
            </w:r>
          </w:p>
        </w:tc>
        <w:tc>
          <w:tcPr>
            <w:tcW w:w="3508" w:type="dxa"/>
            <w:shd w:val="clear" w:color="auto" w:fill="FDEADA"/>
            <w:tcMar>
              <w:top w:w="100" w:type="dxa"/>
              <w:left w:w="100" w:type="dxa"/>
              <w:bottom w:w="100" w:type="dxa"/>
              <w:right w:w="100" w:type="dxa"/>
            </w:tcMar>
          </w:tcPr>
          <w:p w14:paraId="53D88FD3" w14:textId="77777777" w:rsidR="007570BF" w:rsidRPr="00FC7EB2" w:rsidRDefault="007570BF" w:rsidP="00E75130">
            <w:pPr>
              <w:widowControl w:val="0"/>
              <w:spacing w:before="40" w:after="40" w:line="288" w:lineRule="auto"/>
              <w:jc w:val="center"/>
              <w:rPr>
                <w:rFonts w:ascii="Times New Roman" w:hAnsi="Times New Roman" w:cs="Times New Roman"/>
                <w:b/>
                <w:color w:val="000000" w:themeColor="text1"/>
                <w:sz w:val="28"/>
                <w:szCs w:val="28"/>
              </w:rPr>
            </w:pPr>
            <w:r w:rsidRPr="00FC7EB2">
              <w:rPr>
                <w:rFonts w:ascii="Times New Roman" w:hAnsi="Times New Roman" w:cs="Times New Roman"/>
                <w:b/>
                <w:color w:val="000000" w:themeColor="text1"/>
                <w:sz w:val="28"/>
                <w:szCs w:val="28"/>
              </w:rPr>
              <w:t>Hình ảnh minh hoạ</w:t>
            </w:r>
          </w:p>
        </w:tc>
      </w:tr>
      <w:tr w:rsidR="007570BF" w:rsidRPr="00FC7EB2" w14:paraId="478A22F7" w14:textId="77777777" w:rsidTr="00E75130">
        <w:trPr>
          <w:trHeight w:val="392"/>
        </w:trPr>
        <w:tc>
          <w:tcPr>
            <w:tcW w:w="1002" w:type="dxa"/>
            <w:tcMar>
              <w:top w:w="100" w:type="dxa"/>
              <w:left w:w="100" w:type="dxa"/>
              <w:bottom w:w="100" w:type="dxa"/>
              <w:right w:w="100" w:type="dxa"/>
            </w:tcMar>
          </w:tcPr>
          <w:p w14:paraId="7BC0F1CC" w14:textId="77777777" w:rsidR="007570BF" w:rsidRPr="00FC7EB2" w:rsidRDefault="007570BF" w:rsidP="00E75130">
            <w:pPr>
              <w:widowControl w:val="0"/>
              <w:spacing w:before="40" w:after="40" w:line="288" w:lineRule="auto"/>
              <w:jc w:val="center"/>
              <w:rPr>
                <w:rFonts w:ascii="Times New Roman" w:hAnsi="Times New Roman" w:cs="Times New Roman"/>
                <w:color w:val="000000" w:themeColor="text1"/>
                <w:sz w:val="28"/>
                <w:szCs w:val="28"/>
              </w:rPr>
            </w:pPr>
            <w:r w:rsidRPr="00FC7EB2">
              <w:rPr>
                <w:rFonts w:ascii="Times New Roman" w:hAnsi="Times New Roman" w:cs="Times New Roman"/>
                <w:color w:val="000000" w:themeColor="text1"/>
                <w:sz w:val="28"/>
                <w:szCs w:val="28"/>
              </w:rPr>
              <w:t>1</w:t>
            </w:r>
          </w:p>
        </w:tc>
        <w:tc>
          <w:tcPr>
            <w:tcW w:w="3027" w:type="dxa"/>
            <w:tcMar>
              <w:top w:w="100" w:type="dxa"/>
              <w:left w:w="100" w:type="dxa"/>
              <w:bottom w:w="100" w:type="dxa"/>
              <w:right w:w="100" w:type="dxa"/>
            </w:tcMar>
          </w:tcPr>
          <w:p w14:paraId="34090A42" w14:textId="77777777" w:rsidR="007570BF" w:rsidRPr="00FC7EB2" w:rsidRDefault="007570BF" w:rsidP="00E75130">
            <w:pPr>
              <w:spacing w:before="40" w:after="40" w:line="288" w:lineRule="auto"/>
              <w:rPr>
                <w:rFonts w:ascii="Times New Roman" w:hAnsi="Times New Roman" w:cs="Times New Roman"/>
                <w:color w:val="000000" w:themeColor="text1"/>
                <w:sz w:val="28"/>
                <w:szCs w:val="28"/>
              </w:rPr>
            </w:pPr>
            <w:r w:rsidRPr="00FC7EB2">
              <w:rPr>
                <w:rFonts w:ascii="Times New Roman" w:hAnsi="Times New Roman" w:cs="Times New Roman"/>
                <w:color w:val="000000" w:themeColor="text1"/>
                <w:sz w:val="28"/>
                <w:szCs w:val="28"/>
              </w:rPr>
              <w:t>Thước kẻ</w:t>
            </w:r>
          </w:p>
        </w:tc>
        <w:tc>
          <w:tcPr>
            <w:tcW w:w="1929" w:type="dxa"/>
            <w:tcMar>
              <w:top w:w="100" w:type="dxa"/>
              <w:left w:w="100" w:type="dxa"/>
              <w:bottom w:w="100" w:type="dxa"/>
              <w:right w:w="100" w:type="dxa"/>
            </w:tcMar>
          </w:tcPr>
          <w:p w14:paraId="59DB5639" w14:textId="77777777" w:rsidR="007570BF" w:rsidRPr="00FC7EB2" w:rsidRDefault="007570BF" w:rsidP="00E75130">
            <w:pPr>
              <w:widowControl w:val="0"/>
              <w:spacing w:before="40" w:after="40" w:line="288" w:lineRule="auto"/>
              <w:jc w:val="center"/>
              <w:rPr>
                <w:rFonts w:ascii="Times New Roman" w:hAnsi="Times New Roman" w:cs="Times New Roman"/>
                <w:color w:val="000000" w:themeColor="text1"/>
                <w:sz w:val="28"/>
                <w:szCs w:val="28"/>
              </w:rPr>
            </w:pPr>
            <w:r w:rsidRPr="00FC7EB2">
              <w:rPr>
                <w:rFonts w:ascii="Times New Roman" w:hAnsi="Times New Roman" w:cs="Times New Roman"/>
                <w:color w:val="000000" w:themeColor="text1"/>
                <w:sz w:val="28"/>
                <w:szCs w:val="28"/>
              </w:rPr>
              <w:t>1 cái</w:t>
            </w:r>
          </w:p>
        </w:tc>
        <w:tc>
          <w:tcPr>
            <w:tcW w:w="3508" w:type="dxa"/>
            <w:tcMar>
              <w:top w:w="100" w:type="dxa"/>
              <w:left w:w="100" w:type="dxa"/>
              <w:bottom w:w="100" w:type="dxa"/>
              <w:right w:w="100" w:type="dxa"/>
            </w:tcMar>
          </w:tcPr>
          <w:p w14:paraId="4E87B727" w14:textId="77777777" w:rsidR="007570BF" w:rsidRPr="00FC7EB2" w:rsidRDefault="007570BF" w:rsidP="00E75130">
            <w:pPr>
              <w:spacing w:before="40" w:after="40" w:line="288" w:lineRule="auto"/>
              <w:jc w:val="center"/>
              <w:rPr>
                <w:rFonts w:ascii="Times New Roman" w:hAnsi="Times New Roman" w:cs="Times New Roman"/>
                <w:sz w:val="28"/>
                <w:szCs w:val="28"/>
              </w:rPr>
            </w:pPr>
            <w:r w:rsidRPr="00FC7EB2">
              <w:rPr>
                <w:rFonts w:ascii="Times New Roman" w:hAnsi="Times New Roman" w:cs="Times New Roman"/>
                <w:noProof/>
                <w:sz w:val="28"/>
                <w:szCs w:val="28"/>
              </w:rPr>
              <w:drawing>
                <wp:inline distT="0" distB="0" distL="0" distR="0" wp14:anchorId="74994CE7" wp14:editId="382824D7">
                  <wp:extent cx="1057275" cy="204203"/>
                  <wp:effectExtent l="0" t="0" r="0" b="5715"/>
                  <wp:docPr id="3362" name="Picture 3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83863" cy="209338"/>
                          </a:xfrm>
                          <a:prstGeom prst="rect">
                            <a:avLst/>
                          </a:prstGeom>
                        </pic:spPr>
                      </pic:pic>
                    </a:graphicData>
                  </a:graphic>
                </wp:inline>
              </w:drawing>
            </w:r>
            <w:r w:rsidRPr="00FC7EB2">
              <w:rPr>
                <w:rFonts w:ascii="Times New Roman" w:hAnsi="Times New Roman" w:cs="Times New Roman"/>
                <w:sz w:val="28"/>
                <w:szCs w:val="28"/>
              </w:rPr>
              <w:fldChar w:fldCharType="begin"/>
            </w:r>
            <w:r w:rsidRPr="00FC7EB2">
              <w:rPr>
                <w:rFonts w:ascii="Times New Roman" w:hAnsi="Times New Roman" w:cs="Times New Roman"/>
                <w:sz w:val="28"/>
                <w:szCs w:val="28"/>
              </w:rPr>
              <w:instrText xml:space="preserve"> INCLUDEPICTURE "https://cf.shopee.vn/file/f6893b71cefcef9f42a9952139555d5d" \* MERGEFORMATINET </w:instrText>
            </w:r>
            <w:r w:rsidRPr="00FC7EB2">
              <w:rPr>
                <w:rFonts w:ascii="Times New Roman" w:hAnsi="Times New Roman" w:cs="Times New Roman"/>
                <w:sz w:val="28"/>
                <w:szCs w:val="28"/>
              </w:rPr>
              <w:fldChar w:fldCharType="end"/>
            </w:r>
          </w:p>
        </w:tc>
      </w:tr>
      <w:tr w:rsidR="007570BF" w:rsidRPr="00FC7EB2" w14:paraId="452A1265" w14:textId="77777777" w:rsidTr="00E75130">
        <w:trPr>
          <w:trHeight w:val="581"/>
        </w:trPr>
        <w:tc>
          <w:tcPr>
            <w:tcW w:w="1002" w:type="dxa"/>
            <w:tcMar>
              <w:top w:w="100" w:type="dxa"/>
              <w:left w:w="100" w:type="dxa"/>
              <w:bottom w:w="100" w:type="dxa"/>
              <w:right w:w="100" w:type="dxa"/>
            </w:tcMar>
          </w:tcPr>
          <w:p w14:paraId="196C48BB" w14:textId="77777777" w:rsidR="007570BF" w:rsidRPr="00FC7EB2" w:rsidRDefault="007570BF" w:rsidP="00E75130">
            <w:pPr>
              <w:widowControl w:val="0"/>
              <w:spacing w:before="40" w:after="40" w:line="288" w:lineRule="auto"/>
              <w:jc w:val="center"/>
              <w:rPr>
                <w:rFonts w:ascii="Times New Roman" w:hAnsi="Times New Roman" w:cs="Times New Roman"/>
                <w:color w:val="000000" w:themeColor="text1"/>
                <w:sz w:val="28"/>
                <w:szCs w:val="28"/>
                <w:lang w:val="vi-VN"/>
              </w:rPr>
            </w:pPr>
            <w:r w:rsidRPr="00FC7EB2">
              <w:rPr>
                <w:rFonts w:ascii="Times New Roman" w:hAnsi="Times New Roman" w:cs="Times New Roman"/>
                <w:color w:val="000000" w:themeColor="text1"/>
                <w:sz w:val="28"/>
                <w:szCs w:val="28"/>
                <w:lang w:val="vi-VN"/>
              </w:rPr>
              <w:t>2</w:t>
            </w:r>
          </w:p>
        </w:tc>
        <w:tc>
          <w:tcPr>
            <w:tcW w:w="3027" w:type="dxa"/>
            <w:tcMar>
              <w:top w:w="100" w:type="dxa"/>
              <w:left w:w="100" w:type="dxa"/>
              <w:bottom w:w="100" w:type="dxa"/>
              <w:right w:w="100" w:type="dxa"/>
            </w:tcMar>
          </w:tcPr>
          <w:p w14:paraId="6A2EF018" w14:textId="77777777" w:rsidR="007570BF" w:rsidRPr="00FC7EB2" w:rsidRDefault="007570BF" w:rsidP="00E75130">
            <w:pPr>
              <w:widowControl w:val="0"/>
              <w:spacing w:before="40" w:after="40" w:line="288" w:lineRule="auto"/>
              <w:rPr>
                <w:rFonts w:ascii="Times New Roman" w:hAnsi="Times New Roman" w:cs="Times New Roman"/>
                <w:color w:val="000000" w:themeColor="text1"/>
                <w:sz w:val="28"/>
                <w:szCs w:val="28"/>
              </w:rPr>
            </w:pPr>
            <w:r w:rsidRPr="00FC7EB2">
              <w:rPr>
                <w:rFonts w:ascii="Times New Roman" w:hAnsi="Times New Roman" w:cs="Times New Roman"/>
                <w:color w:val="000000" w:themeColor="text1"/>
                <w:sz w:val="28"/>
                <w:szCs w:val="28"/>
              </w:rPr>
              <w:t>Kéo thủ công</w:t>
            </w:r>
          </w:p>
        </w:tc>
        <w:tc>
          <w:tcPr>
            <w:tcW w:w="1929" w:type="dxa"/>
            <w:tcMar>
              <w:top w:w="100" w:type="dxa"/>
              <w:left w:w="100" w:type="dxa"/>
              <w:bottom w:w="100" w:type="dxa"/>
              <w:right w:w="100" w:type="dxa"/>
            </w:tcMar>
          </w:tcPr>
          <w:p w14:paraId="25BDB178" w14:textId="77777777" w:rsidR="007570BF" w:rsidRPr="00FC7EB2" w:rsidRDefault="007570BF" w:rsidP="00E75130">
            <w:pPr>
              <w:widowControl w:val="0"/>
              <w:spacing w:before="40" w:after="40" w:line="288" w:lineRule="auto"/>
              <w:jc w:val="center"/>
              <w:rPr>
                <w:rFonts w:ascii="Times New Roman" w:hAnsi="Times New Roman" w:cs="Times New Roman"/>
                <w:color w:val="000000" w:themeColor="text1"/>
                <w:sz w:val="28"/>
                <w:szCs w:val="28"/>
              </w:rPr>
            </w:pPr>
            <w:r w:rsidRPr="00FC7EB2">
              <w:rPr>
                <w:rFonts w:ascii="Times New Roman" w:hAnsi="Times New Roman" w:cs="Times New Roman"/>
                <w:color w:val="000000" w:themeColor="text1"/>
                <w:sz w:val="28"/>
                <w:szCs w:val="28"/>
              </w:rPr>
              <w:t>1 cái</w:t>
            </w:r>
          </w:p>
        </w:tc>
        <w:tc>
          <w:tcPr>
            <w:tcW w:w="3508" w:type="dxa"/>
            <w:tcMar>
              <w:top w:w="100" w:type="dxa"/>
              <w:left w:w="100" w:type="dxa"/>
              <w:bottom w:w="100" w:type="dxa"/>
              <w:right w:w="100" w:type="dxa"/>
            </w:tcMar>
          </w:tcPr>
          <w:p w14:paraId="794E1FE2" w14:textId="77777777" w:rsidR="007570BF" w:rsidRPr="00FC7EB2" w:rsidRDefault="007570BF" w:rsidP="00E75130">
            <w:pPr>
              <w:spacing w:before="40" w:after="40" w:line="288" w:lineRule="auto"/>
              <w:jc w:val="center"/>
              <w:rPr>
                <w:rFonts w:ascii="Times New Roman" w:hAnsi="Times New Roman" w:cs="Times New Roman"/>
                <w:noProof/>
                <w:color w:val="000000" w:themeColor="text1"/>
                <w:sz w:val="28"/>
                <w:szCs w:val="28"/>
              </w:rPr>
            </w:pPr>
            <w:r w:rsidRPr="00FC7EB2">
              <w:rPr>
                <w:rFonts w:ascii="Times New Roman" w:hAnsi="Times New Roman" w:cs="Times New Roman"/>
                <w:noProof/>
                <w:sz w:val="28"/>
                <w:szCs w:val="28"/>
              </w:rPr>
              <w:drawing>
                <wp:inline distT="0" distB="0" distL="0" distR="0" wp14:anchorId="771A2DBC" wp14:editId="42597923">
                  <wp:extent cx="510743" cy="318614"/>
                  <wp:effectExtent l="0" t="0" r="3810" b="5715"/>
                  <wp:docPr id="3361" name="Picture 3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4294" cy="327068"/>
                          </a:xfrm>
                          <a:prstGeom prst="rect">
                            <a:avLst/>
                          </a:prstGeom>
                        </pic:spPr>
                      </pic:pic>
                    </a:graphicData>
                  </a:graphic>
                </wp:inline>
              </w:drawing>
            </w:r>
          </w:p>
        </w:tc>
      </w:tr>
    </w:tbl>
    <w:p w14:paraId="7A1078BE" w14:textId="77777777" w:rsidR="007570BF" w:rsidRPr="00FC7EB2" w:rsidRDefault="007570BF" w:rsidP="007570BF">
      <w:pPr>
        <w:spacing w:before="40" w:after="40" w:line="288" w:lineRule="auto"/>
        <w:rPr>
          <w:rFonts w:ascii="Times New Roman" w:hAnsi="Times New Roman" w:cs="Times New Roman"/>
          <w:b/>
          <w:sz w:val="28"/>
          <w:szCs w:val="28"/>
        </w:rPr>
      </w:pPr>
    </w:p>
    <w:p w14:paraId="64F4F8DF" w14:textId="77777777" w:rsidR="007570BF" w:rsidRPr="00FC7EB2" w:rsidRDefault="007570BF" w:rsidP="007570BF">
      <w:pPr>
        <w:spacing w:before="40" w:after="40" w:line="288" w:lineRule="auto"/>
        <w:rPr>
          <w:rFonts w:ascii="Times New Roman" w:eastAsia="Times New Roman" w:hAnsi="Times New Roman" w:cs="Times New Roman"/>
          <w:i/>
          <w:sz w:val="28"/>
          <w:szCs w:val="28"/>
        </w:rPr>
      </w:pPr>
      <w:r w:rsidRPr="00FC7EB2">
        <w:rPr>
          <w:rFonts w:ascii="Times New Roman" w:hAnsi="Times New Roman" w:cs="Times New Roman"/>
          <w:b/>
          <w:sz w:val="28"/>
          <w:szCs w:val="28"/>
        </w:rPr>
        <w:t>III. CÁC HOẠT ĐỘNG DẠY HỌC CHỦ YẾU</w:t>
      </w:r>
    </w:p>
    <w:tbl>
      <w:tblPr>
        <w:tblStyle w:val="TableGrid"/>
        <w:tblW w:w="0" w:type="auto"/>
        <w:tblLook w:val="04A0" w:firstRow="1" w:lastRow="0" w:firstColumn="1" w:lastColumn="0" w:noHBand="0" w:noVBand="1"/>
      </w:tblPr>
      <w:tblGrid>
        <w:gridCol w:w="4472"/>
        <w:gridCol w:w="87"/>
        <w:gridCol w:w="4503"/>
      </w:tblGrid>
      <w:tr w:rsidR="007570BF" w:rsidRPr="00FC7EB2" w14:paraId="5BE4E39D" w14:textId="77777777" w:rsidTr="00E75130">
        <w:trPr>
          <w:trHeight w:val="514"/>
          <w:tblHeader/>
        </w:trPr>
        <w:tc>
          <w:tcPr>
            <w:tcW w:w="4608" w:type="dxa"/>
          </w:tcPr>
          <w:p w14:paraId="24FC79ED" w14:textId="77777777" w:rsidR="007570BF" w:rsidRPr="00FC7EB2" w:rsidRDefault="007570BF" w:rsidP="00E75130">
            <w:pPr>
              <w:spacing w:before="40" w:after="40" w:line="288" w:lineRule="auto"/>
              <w:jc w:val="center"/>
              <w:rPr>
                <w:rFonts w:ascii="Times New Roman" w:hAnsi="Times New Roman" w:cs="Times New Roman"/>
                <w:b/>
                <w:bCs/>
                <w:sz w:val="28"/>
                <w:szCs w:val="28"/>
              </w:rPr>
            </w:pPr>
            <w:r w:rsidRPr="00FC7EB2">
              <w:rPr>
                <w:rFonts w:ascii="Times New Roman" w:hAnsi="Times New Roman" w:cs="Times New Roman"/>
                <w:b/>
                <w:bCs/>
                <w:sz w:val="28"/>
                <w:szCs w:val="28"/>
              </w:rPr>
              <w:t>Hoạt động của GV</w:t>
            </w:r>
          </w:p>
        </w:tc>
        <w:tc>
          <w:tcPr>
            <w:tcW w:w="4731" w:type="dxa"/>
            <w:gridSpan w:val="2"/>
          </w:tcPr>
          <w:p w14:paraId="04DE36B1" w14:textId="77777777" w:rsidR="007570BF" w:rsidRPr="00FC7EB2" w:rsidRDefault="007570BF" w:rsidP="00E75130">
            <w:pPr>
              <w:spacing w:before="40" w:after="40" w:line="288" w:lineRule="auto"/>
              <w:jc w:val="center"/>
              <w:rPr>
                <w:rFonts w:ascii="Times New Roman" w:hAnsi="Times New Roman" w:cs="Times New Roman"/>
                <w:b/>
                <w:bCs/>
                <w:sz w:val="28"/>
                <w:szCs w:val="28"/>
              </w:rPr>
            </w:pPr>
            <w:r w:rsidRPr="00FC7EB2">
              <w:rPr>
                <w:rFonts w:ascii="Times New Roman" w:hAnsi="Times New Roman" w:cs="Times New Roman"/>
                <w:b/>
                <w:bCs/>
                <w:sz w:val="28"/>
                <w:szCs w:val="28"/>
              </w:rPr>
              <w:t>Hoạt động của HS</w:t>
            </w:r>
          </w:p>
        </w:tc>
      </w:tr>
      <w:tr w:rsidR="007570BF" w:rsidRPr="00FC7EB2" w14:paraId="20576A9A" w14:textId="77777777" w:rsidTr="00E75130">
        <w:tc>
          <w:tcPr>
            <w:tcW w:w="4608" w:type="dxa"/>
            <w:shd w:val="clear" w:color="auto" w:fill="92D050"/>
          </w:tcPr>
          <w:p w14:paraId="76FCEA87" w14:textId="77777777" w:rsidR="007570BF" w:rsidRPr="00FC7EB2" w:rsidRDefault="007570BF" w:rsidP="00E75130">
            <w:pPr>
              <w:spacing w:before="40" w:after="40" w:line="288" w:lineRule="auto"/>
              <w:jc w:val="both"/>
              <w:rPr>
                <w:rFonts w:ascii="Times New Roman" w:hAnsi="Times New Roman" w:cs="Times New Roman"/>
                <w:b/>
                <w:i/>
                <w:sz w:val="28"/>
                <w:szCs w:val="28"/>
              </w:rPr>
            </w:pPr>
            <w:r w:rsidRPr="00FC7EB2">
              <w:rPr>
                <w:rFonts w:ascii="Times New Roman" w:hAnsi="Times New Roman" w:cs="Times New Roman"/>
                <w:b/>
                <w:bCs/>
                <w:sz w:val="28"/>
                <w:szCs w:val="28"/>
              </w:rPr>
              <w:t>MỞ ĐẦU</w:t>
            </w:r>
          </w:p>
        </w:tc>
        <w:tc>
          <w:tcPr>
            <w:tcW w:w="4731" w:type="dxa"/>
            <w:gridSpan w:val="2"/>
            <w:shd w:val="clear" w:color="auto" w:fill="92D050"/>
          </w:tcPr>
          <w:p w14:paraId="5FBE3DD8" w14:textId="77777777" w:rsidR="007570BF" w:rsidRPr="00FC7EB2" w:rsidRDefault="007570BF" w:rsidP="00E75130">
            <w:pPr>
              <w:spacing w:before="40" w:after="40" w:line="288" w:lineRule="auto"/>
              <w:jc w:val="both"/>
              <w:rPr>
                <w:rFonts w:ascii="Times New Roman" w:hAnsi="Times New Roman" w:cs="Times New Roman"/>
                <w:sz w:val="28"/>
                <w:szCs w:val="28"/>
              </w:rPr>
            </w:pPr>
          </w:p>
        </w:tc>
      </w:tr>
      <w:tr w:rsidR="007570BF" w:rsidRPr="00FC7EB2" w14:paraId="3CFBB349" w14:textId="77777777" w:rsidTr="00E75130">
        <w:tc>
          <w:tcPr>
            <w:tcW w:w="4608" w:type="dxa"/>
          </w:tcPr>
          <w:p w14:paraId="54A15555" w14:textId="77777777" w:rsidR="007570BF" w:rsidRPr="00FC7EB2" w:rsidRDefault="007570BF" w:rsidP="00E75130">
            <w:pPr>
              <w:spacing w:before="40" w:after="40" w:line="288" w:lineRule="auto"/>
              <w:jc w:val="both"/>
              <w:rPr>
                <w:rFonts w:ascii="Times New Roman" w:hAnsi="Times New Roman" w:cs="Times New Roman"/>
                <w:b/>
                <w:iCs/>
                <w:sz w:val="28"/>
                <w:szCs w:val="28"/>
              </w:rPr>
            </w:pPr>
            <w:r w:rsidRPr="00FC7EB2">
              <w:rPr>
                <w:rFonts w:ascii="Times New Roman" w:hAnsi="Times New Roman" w:cs="Times New Roman"/>
                <w:b/>
                <w:iCs/>
                <w:sz w:val="28"/>
                <w:szCs w:val="28"/>
              </w:rPr>
              <w:t>Hoạt động 1: Khởi động</w:t>
            </w:r>
          </w:p>
        </w:tc>
        <w:tc>
          <w:tcPr>
            <w:tcW w:w="4731" w:type="dxa"/>
            <w:gridSpan w:val="2"/>
          </w:tcPr>
          <w:p w14:paraId="4C539158" w14:textId="77777777" w:rsidR="007570BF" w:rsidRPr="00FC7EB2" w:rsidRDefault="007570BF" w:rsidP="00E75130">
            <w:pPr>
              <w:spacing w:before="40" w:after="40" w:line="288" w:lineRule="auto"/>
              <w:jc w:val="both"/>
              <w:rPr>
                <w:rFonts w:ascii="Times New Roman" w:hAnsi="Times New Roman" w:cs="Times New Roman"/>
                <w:sz w:val="28"/>
                <w:szCs w:val="28"/>
              </w:rPr>
            </w:pPr>
          </w:p>
        </w:tc>
      </w:tr>
      <w:tr w:rsidR="007570BF" w:rsidRPr="00FC7EB2" w14:paraId="66D152E9" w14:textId="77777777" w:rsidTr="00E75130">
        <w:tc>
          <w:tcPr>
            <w:tcW w:w="4608" w:type="dxa"/>
          </w:tcPr>
          <w:p w14:paraId="1F19DAF4"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b) GV yêu cầu HS hát theo nhạc bài hát “sách bút thân yêu ơi” của nhạc sĩ Bùi Đình Thảo và trả lời câu hỏi</w:t>
            </w:r>
          </w:p>
          <w:p w14:paraId="3DF1778A" w14:textId="77777777" w:rsidR="007570BF" w:rsidRPr="00FC7EB2" w:rsidRDefault="007570BF" w:rsidP="00E75130">
            <w:pPr>
              <w:spacing w:before="40" w:after="40" w:line="288" w:lineRule="auto"/>
              <w:rPr>
                <w:rFonts w:ascii="Times New Roman" w:hAnsi="Times New Roman" w:cs="Times New Roman"/>
                <w:sz w:val="28"/>
                <w:szCs w:val="28"/>
              </w:rPr>
            </w:pPr>
            <w:r w:rsidRPr="00FC7EB2">
              <w:rPr>
                <w:rFonts w:ascii="Times New Roman" w:hAnsi="Times New Roman" w:cs="Times New Roman"/>
                <w:sz w:val="28"/>
                <w:szCs w:val="28"/>
              </w:rPr>
              <w:lastRenderedPageBreak/>
              <w:t xml:space="preserve">– </w:t>
            </w:r>
            <w:r w:rsidRPr="00FC7EB2">
              <w:rPr>
                <w:rFonts w:ascii="Times New Roman" w:hAnsi="Times New Roman" w:cs="Times New Roman"/>
                <w:sz w:val="28"/>
                <w:szCs w:val="28"/>
                <w:lang w:val="vi-VN"/>
              </w:rPr>
              <w:t>Bài hát kể tên các dụng cụ, đồ d</w:t>
            </w:r>
            <w:r w:rsidRPr="00FC7EB2">
              <w:rPr>
                <w:rFonts w:ascii="Times New Roman" w:hAnsi="Times New Roman" w:cs="Times New Roman"/>
                <w:sz w:val="28"/>
                <w:szCs w:val="28"/>
              </w:rPr>
              <w:t>ù</w:t>
            </w:r>
            <w:r w:rsidRPr="00FC7EB2">
              <w:rPr>
                <w:rFonts w:ascii="Times New Roman" w:hAnsi="Times New Roman" w:cs="Times New Roman"/>
                <w:sz w:val="28"/>
                <w:szCs w:val="28"/>
                <w:lang w:val="vi-VN"/>
              </w:rPr>
              <w:t>ng</w:t>
            </w:r>
            <w:r w:rsidRPr="00FC7EB2">
              <w:rPr>
                <w:rFonts w:ascii="Times New Roman" w:hAnsi="Times New Roman" w:cs="Times New Roman"/>
                <w:sz w:val="28"/>
                <w:szCs w:val="28"/>
              </w:rPr>
              <w:t xml:space="preserve"> </w:t>
            </w:r>
            <w:r w:rsidRPr="00FC7EB2">
              <w:rPr>
                <w:rFonts w:ascii="Times New Roman" w:hAnsi="Times New Roman" w:cs="Times New Roman"/>
                <w:sz w:val="28"/>
                <w:szCs w:val="28"/>
                <w:lang w:val="vi-VN"/>
              </w:rPr>
              <w:t xml:space="preserve">học tập nào? </w:t>
            </w:r>
          </w:p>
          <w:p w14:paraId="7383CC1C"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 Em hãy chia sẻ về tác dụng của các đồ dùng đó.</w:t>
            </w:r>
          </w:p>
          <w:p w14:paraId="223A4C5A" w14:textId="77777777" w:rsidR="007570BF" w:rsidRPr="00FC7EB2" w:rsidRDefault="007570BF" w:rsidP="00E75130">
            <w:pPr>
              <w:spacing w:before="40" w:after="40" w:line="288" w:lineRule="auto"/>
              <w:ind w:left="22"/>
              <w:jc w:val="both"/>
              <w:rPr>
                <w:rFonts w:ascii="Times New Roman" w:hAnsi="Times New Roman" w:cs="Times New Roman"/>
                <w:sz w:val="28"/>
                <w:szCs w:val="28"/>
              </w:rPr>
            </w:pPr>
          </w:p>
        </w:tc>
        <w:tc>
          <w:tcPr>
            <w:tcW w:w="4731" w:type="dxa"/>
            <w:gridSpan w:val="2"/>
          </w:tcPr>
          <w:p w14:paraId="318FEE0A"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lastRenderedPageBreak/>
              <w:t>– HS theo dõi</w:t>
            </w:r>
          </w:p>
          <w:p w14:paraId="79ABCB33"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 HS trả lời: bài hát kể tên các dụng cụ học tập: sách, bút</w:t>
            </w:r>
          </w:p>
          <w:p w14:paraId="4E9F4E00"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 xml:space="preserve">– HS trả lời: công cụ của sách: </w:t>
            </w:r>
          </w:p>
          <w:p w14:paraId="5080342F"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lastRenderedPageBreak/>
              <w:t>Cung cấp kiến thức về rất nhiều vấn đề trong cuộc sống</w:t>
            </w:r>
          </w:p>
          <w:p w14:paraId="615ED546"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G</w:t>
            </w:r>
            <w:r w:rsidRPr="00FC7EB2">
              <w:rPr>
                <w:rFonts w:ascii="Times New Roman" w:hAnsi="Times New Roman" w:cs="Times New Roman"/>
                <w:sz w:val="28"/>
                <w:szCs w:val="28"/>
                <w:lang w:val="vi-VN"/>
              </w:rPr>
              <w:t>iáo dục nhân cách con người</w:t>
            </w:r>
          </w:p>
          <w:p w14:paraId="0E28D558"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G</w:t>
            </w:r>
            <w:r w:rsidRPr="00FC7EB2">
              <w:rPr>
                <w:rFonts w:ascii="Times New Roman" w:hAnsi="Times New Roman" w:cs="Times New Roman"/>
                <w:sz w:val="28"/>
                <w:szCs w:val="28"/>
                <w:lang w:val="vi-VN"/>
              </w:rPr>
              <w:t>iúp chúng ta có được những phút giây thư giãn thật thoải mái và hiệu quả</w:t>
            </w:r>
          </w:p>
          <w:p w14:paraId="4F8D4E8F"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L</w:t>
            </w:r>
            <w:r w:rsidRPr="00FC7EB2">
              <w:rPr>
                <w:rFonts w:ascii="Times New Roman" w:hAnsi="Times New Roman" w:cs="Times New Roman"/>
                <w:sz w:val="28"/>
                <w:szCs w:val="28"/>
                <w:lang w:val="vi-VN"/>
              </w:rPr>
              <w:t>à công cụ gắn kết con người trên toàn thế giới</w:t>
            </w:r>
          </w:p>
          <w:p w14:paraId="7B0BA9A0"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 xml:space="preserve">– HS trả lời: công cụ của bút: </w:t>
            </w:r>
          </w:p>
          <w:p w14:paraId="09774BA0"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G</w:t>
            </w:r>
            <w:r w:rsidRPr="00FC7EB2">
              <w:rPr>
                <w:rFonts w:ascii="Times New Roman" w:hAnsi="Times New Roman" w:cs="Times New Roman"/>
                <w:sz w:val="28"/>
                <w:szCs w:val="28"/>
                <w:lang w:val="vi-VN"/>
              </w:rPr>
              <w:t xml:space="preserve">iúp </w:t>
            </w:r>
            <w:r w:rsidRPr="00FC7EB2">
              <w:rPr>
                <w:rFonts w:ascii="Times New Roman" w:hAnsi="Times New Roman" w:cs="Times New Roman"/>
                <w:sz w:val="28"/>
                <w:szCs w:val="28"/>
              </w:rPr>
              <w:t xml:space="preserve">ghi lại </w:t>
            </w:r>
            <w:r w:rsidRPr="00FC7EB2">
              <w:rPr>
                <w:rFonts w:ascii="Times New Roman" w:hAnsi="Times New Roman" w:cs="Times New Roman"/>
                <w:sz w:val="28"/>
                <w:szCs w:val="28"/>
                <w:lang w:val="vi-VN"/>
              </w:rPr>
              <w:t>thông tin</w:t>
            </w:r>
          </w:p>
          <w:p w14:paraId="409CED33"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 xml:space="preserve">Viết </w:t>
            </w:r>
            <w:r w:rsidRPr="00FC7EB2">
              <w:rPr>
                <w:rFonts w:ascii="Times New Roman" w:hAnsi="Times New Roman" w:cs="Times New Roman"/>
                <w:sz w:val="28"/>
                <w:szCs w:val="28"/>
                <w:lang w:val="vi-VN"/>
              </w:rPr>
              <w:t>tâm sự</w:t>
            </w:r>
          </w:p>
          <w:p w14:paraId="5F44A095"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Sáng tác nghệ thuật</w:t>
            </w:r>
          </w:p>
        </w:tc>
      </w:tr>
      <w:tr w:rsidR="007570BF" w:rsidRPr="00FC7EB2" w14:paraId="1A422ED4" w14:textId="77777777" w:rsidTr="00E75130">
        <w:tc>
          <w:tcPr>
            <w:tcW w:w="4608" w:type="dxa"/>
          </w:tcPr>
          <w:p w14:paraId="0766AC3C"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lastRenderedPageBreak/>
              <w:t>– GV phát phiếu học tập số 1 và yêu cầu HS hoàn thành.</w:t>
            </w:r>
          </w:p>
        </w:tc>
        <w:tc>
          <w:tcPr>
            <w:tcW w:w="4731" w:type="dxa"/>
            <w:gridSpan w:val="2"/>
          </w:tcPr>
          <w:p w14:paraId="08EA2961"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  HS hoàn thành phiếu</w:t>
            </w:r>
          </w:p>
        </w:tc>
      </w:tr>
      <w:tr w:rsidR="007570BF" w:rsidRPr="00FC7EB2" w14:paraId="6E35AFAC" w14:textId="77777777" w:rsidTr="00E75130">
        <w:tc>
          <w:tcPr>
            <w:tcW w:w="4608" w:type="dxa"/>
          </w:tcPr>
          <w:p w14:paraId="780B4484"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GV: Cô mời em lên trình bày phiếu học tập số 1</w:t>
            </w:r>
          </w:p>
        </w:tc>
        <w:tc>
          <w:tcPr>
            <w:tcW w:w="4731" w:type="dxa"/>
            <w:gridSpan w:val="2"/>
          </w:tcPr>
          <w:p w14:paraId="6350836C"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 HS trình bày phiếu học tập số 1</w:t>
            </w:r>
          </w:p>
          <w:p w14:paraId="22CEAFA9" w14:textId="77777777" w:rsidR="007570BF" w:rsidRPr="00FC7EB2" w:rsidRDefault="007570BF" w:rsidP="00E75130">
            <w:pPr>
              <w:spacing w:before="40" w:after="40" w:line="288" w:lineRule="auto"/>
              <w:jc w:val="both"/>
              <w:rPr>
                <w:rFonts w:ascii="Times New Roman" w:hAnsi="Times New Roman" w:cs="Times New Roman"/>
                <w:sz w:val="28"/>
                <w:szCs w:val="28"/>
              </w:rPr>
            </w:pPr>
          </w:p>
        </w:tc>
      </w:tr>
      <w:tr w:rsidR="007570BF" w:rsidRPr="00FC7EB2" w14:paraId="63FE7FD4" w14:textId="77777777" w:rsidTr="00E75130">
        <w:tc>
          <w:tcPr>
            <w:tcW w:w="4608" w:type="dxa"/>
          </w:tcPr>
          <w:p w14:paraId="1CA14C0D"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 Sau khi học sinh trình bày phiếu học tập, GV tổng kết và dẫn dắt nhiệm vụ HS cần thực hiện trong bài học.</w:t>
            </w:r>
          </w:p>
        </w:tc>
        <w:tc>
          <w:tcPr>
            <w:tcW w:w="4731" w:type="dxa"/>
            <w:gridSpan w:val="2"/>
          </w:tcPr>
          <w:p w14:paraId="72EF5E38" w14:textId="77777777" w:rsidR="007570BF" w:rsidRPr="00FC7EB2" w:rsidRDefault="007570BF" w:rsidP="00E75130">
            <w:pPr>
              <w:spacing w:before="40" w:after="40" w:line="288" w:lineRule="auto"/>
              <w:jc w:val="both"/>
              <w:rPr>
                <w:rFonts w:ascii="Times New Roman" w:hAnsi="Times New Roman" w:cs="Times New Roman"/>
                <w:sz w:val="28"/>
                <w:szCs w:val="28"/>
              </w:rPr>
            </w:pPr>
          </w:p>
        </w:tc>
      </w:tr>
      <w:tr w:rsidR="007570BF" w:rsidRPr="00FC7EB2" w14:paraId="46178A6E" w14:textId="77777777" w:rsidTr="00E75130">
        <w:tc>
          <w:tcPr>
            <w:tcW w:w="9339" w:type="dxa"/>
            <w:gridSpan w:val="3"/>
            <w:shd w:val="clear" w:color="auto" w:fill="92D050"/>
          </w:tcPr>
          <w:p w14:paraId="357AE107" w14:textId="77777777" w:rsidR="007570BF" w:rsidRPr="00FC7EB2" w:rsidRDefault="007570BF" w:rsidP="00E75130">
            <w:pPr>
              <w:spacing w:before="40" w:after="40" w:line="288" w:lineRule="auto"/>
              <w:rPr>
                <w:rFonts w:ascii="Times New Roman" w:hAnsi="Times New Roman" w:cs="Times New Roman"/>
                <w:b/>
                <w:bCs/>
                <w:sz w:val="28"/>
                <w:szCs w:val="28"/>
              </w:rPr>
            </w:pPr>
            <w:r w:rsidRPr="00FC7EB2">
              <w:rPr>
                <w:rFonts w:ascii="Times New Roman" w:hAnsi="Times New Roman" w:cs="Times New Roman"/>
                <w:b/>
                <w:bCs/>
                <w:sz w:val="28"/>
                <w:szCs w:val="28"/>
              </w:rPr>
              <w:t>LUYỆN TẬP – VẬN DỤNG</w:t>
            </w:r>
          </w:p>
        </w:tc>
      </w:tr>
      <w:tr w:rsidR="007570BF" w:rsidRPr="00FC7EB2" w14:paraId="3089713B" w14:textId="77777777" w:rsidTr="00E75130">
        <w:tc>
          <w:tcPr>
            <w:tcW w:w="9339" w:type="dxa"/>
            <w:gridSpan w:val="3"/>
          </w:tcPr>
          <w:p w14:paraId="10268358" w14:textId="77777777" w:rsidR="007570BF" w:rsidRPr="00FC7EB2" w:rsidRDefault="007570BF" w:rsidP="00E75130">
            <w:pPr>
              <w:spacing w:before="40" w:after="40" w:line="288" w:lineRule="auto"/>
              <w:jc w:val="both"/>
              <w:rPr>
                <w:rFonts w:ascii="Times New Roman" w:hAnsi="Times New Roman" w:cs="Times New Roman"/>
                <w:b/>
                <w:bCs/>
                <w:sz w:val="28"/>
                <w:szCs w:val="28"/>
                <w:lang w:val="vi-VN"/>
              </w:rPr>
            </w:pPr>
            <w:r w:rsidRPr="00FC7EB2">
              <w:rPr>
                <w:rFonts w:ascii="Times New Roman" w:hAnsi="Times New Roman" w:cs="Times New Roman"/>
                <w:b/>
                <w:bCs/>
                <w:sz w:val="28"/>
                <w:szCs w:val="28"/>
              </w:rPr>
              <w:t>Hoạt độ</w:t>
            </w:r>
            <w:r>
              <w:rPr>
                <w:rFonts w:ascii="Times New Roman" w:hAnsi="Times New Roman" w:cs="Times New Roman"/>
                <w:b/>
                <w:bCs/>
                <w:sz w:val="28"/>
                <w:szCs w:val="28"/>
              </w:rPr>
              <w:t>ng 2</w:t>
            </w:r>
            <w:r w:rsidRPr="00FC7EB2">
              <w:rPr>
                <w:rFonts w:ascii="Times New Roman" w:hAnsi="Times New Roman" w:cs="Times New Roman"/>
                <w:b/>
                <w:bCs/>
                <w:sz w:val="28"/>
                <w:szCs w:val="28"/>
              </w:rPr>
              <w:t>: Đề xuất ý tưởng và cách làm đồ dùng học tập</w:t>
            </w:r>
          </w:p>
        </w:tc>
      </w:tr>
      <w:tr w:rsidR="007570BF" w:rsidRPr="00FC7EB2" w14:paraId="1ED08D10" w14:textId="77777777" w:rsidTr="00E75130">
        <w:tc>
          <w:tcPr>
            <w:tcW w:w="4698" w:type="dxa"/>
            <w:gridSpan w:val="2"/>
          </w:tcPr>
          <w:p w14:paraId="23C9A8FF"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a) GV yêu cầu HS thảo luận nhóm đôi xây dựng tiêu chí cho sản phẩm đồ dùng học tập em sẽ làm.</w:t>
            </w:r>
          </w:p>
          <w:p w14:paraId="0A64F9D5"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b/>
                <w:bCs/>
                <w:sz w:val="28"/>
                <w:szCs w:val="28"/>
              </w:rPr>
              <w:t xml:space="preserve">– </w:t>
            </w:r>
            <w:r w:rsidRPr="00FC7EB2">
              <w:rPr>
                <w:rFonts w:ascii="Times New Roman" w:hAnsi="Times New Roman" w:cs="Times New Roman"/>
                <w:sz w:val="28"/>
                <w:szCs w:val="28"/>
              </w:rPr>
              <w:t>Xác định đồ dùng học tập em sẽ làm.</w:t>
            </w:r>
          </w:p>
          <w:p w14:paraId="5ED126E3"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Ví dụ: túi bút phải có các tiêu chí sau</w:t>
            </w:r>
          </w:p>
          <w:p w14:paraId="18CDA962"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Đựng được các đồ dùng học tập khác.</w:t>
            </w:r>
          </w:p>
          <w:p w14:paraId="24E7E30E"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Làm từ vật liệu sẵn có, bền và đẹp</w:t>
            </w:r>
          </w:p>
        </w:tc>
        <w:tc>
          <w:tcPr>
            <w:tcW w:w="4641" w:type="dxa"/>
          </w:tcPr>
          <w:p w14:paraId="6EFE4A61"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 HS thảo luận nhóm</w:t>
            </w:r>
          </w:p>
          <w:p w14:paraId="2C785138" w14:textId="77777777" w:rsidR="007570BF" w:rsidRPr="00FC7EB2" w:rsidRDefault="007570BF" w:rsidP="00E75130">
            <w:pPr>
              <w:spacing w:before="40" w:after="40" w:line="288" w:lineRule="auto"/>
              <w:jc w:val="both"/>
              <w:rPr>
                <w:rFonts w:ascii="Times New Roman" w:hAnsi="Times New Roman" w:cs="Times New Roman"/>
                <w:sz w:val="28"/>
                <w:szCs w:val="28"/>
              </w:rPr>
            </w:pPr>
          </w:p>
        </w:tc>
      </w:tr>
      <w:tr w:rsidR="007570BF" w:rsidRPr="00FC7EB2" w14:paraId="3A5DC6BC" w14:textId="77777777" w:rsidTr="00E75130">
        <w:trPr>
          <w:trHeight w:val="1833"/>
        </w:trPr>
        <w:tc>
          <w:tcPr>
            <w:tcW w:w="4698" w:type="dxa"/>
            <w:gridSpan w:val="2"/>
          </w:tcPr>
          <w:p w14:paraId="41C06FBC"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b) Đề xuất ý tưởng và cách làm đồ dùng học tập</w:t>
            </w:r>
          </w:p>
          <w:p w14:paraId="0E8B5FBC"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 GV yêu cầu các nhóm thảo luận lựa chọn ý tưởng thiết kế và vẽ phác thảo phương án thiết kế của nhóm.</w:t>
            </w:r>
          </w:p>
        </w:tc>
        <w:tc>
          <w:tcPr>
            <w:tcW w:w="4641" w:type="dxa"/>
          </w:tcPr>
          <w:p w14:paraId="13E45A02"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 HS thảo luận nhóm</w:t>
            </w:r>
          </w:p>
        </w:tc>
      </w:tr>
      <w:tr w:rsidR="007570BF" w:rsidRPr="00FC7EB2" w14:paraId="04D5ABBD" w14:textId="77777777" w:rsidTr="00E75130">
        <w:trPr>
          <w:trHeight w:val="846"/>
        </w:trPr>
        <w:tc>
          <w:tcPr>
            <w:tcW w:w="4698" w:type="dxa"/>
            <w:gridSpan w:val="2"/>
          </w:tcPr>
          <w:p w14:paraId="3A9DE321"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lastRenderedPageBreak/>
              <w:t>– GV mời đại diện nhóm chia sẻ ý tưởng, và các bước thực hiện.</w:t>
            </w:r>
          </w:p>
        </w:tc>
        <w:tc>
          <w:tcPr>
            <w:tcW w:w="4641" w:type="dxa"/>
          </w:tcPr>
          <w:p w14:paraId="561F31BE"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  Đại diện nhóm chia sẻ ý tưởng</w:t>
            </w:r>
          </w:p>
          <w:p w14:paraId="05C42E2D"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Nhóm em túi đựng bút, nhóm sử dụng những vật liệu đơn giản, tái chế như vải dạ, khoá Zip.</w:t>
            </w:r>
          </w:p>
          <w:p w14:paraId="522C3A41"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1– cắt vải theo kích thước phù hợp.</w:t>
            </w:r>
          </w:p>
          <w:p w14:paraId="05C3BB84"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2– Gắn miếng vải vào hai bên của khoá zip.</w:t>
            </w:r>
          </w:p>
          <w:p w14:paraId="40FD59A5"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3– Bôi keo vào các mép còn lại của miếng vải.</w:t>
            </w:r>
          </w:p>
          <w:p w14:paraId="5264EC9A"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4– Dính các mép còn lại của 2 miếng vải còn lại với nhau.</w:t>
            </w:r>
          </w:p>
        </w:tc>
      </w:tr>
      <w:tr w:rsidR="007570BF" w:rsidRPr="00FC7EB2" w14:paraId="0D69B9CD" w14:textId="77777777" w:rsidTr="00E75130">
        <w:trPr>
          <w:trHeight w:val="846"/>
        </w:trPr>
        <w:tc>
          <w:tcPr>
            <w:tcW w:w="4698" w:type="dxa"/>
            <w:gridSpan w:val="2"/>
          </w:tcPr>
          <w:p w14:paraId="142A1255"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 GV yêu cầu các nhóm khác nhận xét, góp ý đặt câu hỏi cho nhóm bạn.</w:t>
            </w:r>
          </w:p>
        </w:tc>
        <w:tc>
          <w:tcPr>
            <w:tcW w:w="4641" w:type="dxa"/>
          </w:tcPr>
          <w:p w14:paraId="2D0E01D9"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 Nhóm khác nhận xét, góp ý, đặt câu hỏi.</w:t>
            </w:r>
          </w:p>
        </w:tc>
      </w:tr>
      <w:tr w:rsidR="007570BF" w:rsidRPr="00FC7EB2" w14:paraId="202C70E5" w14:textId="77777777" w:rsidTr="00E75130">
        <w:tc>
          <w:tcPr>
            <w:tcW w:w="4698" w:type="dxa"/>
            <w:gridSpan w:val="2"/>
          </w:tcPr>
          <w:p w14:paraId="2C09AA64" w14:textId="77777777" w:rsidR="007570BF" w:rsidRPr="00FC7EB2" w:rsidRDefault="007570BF" w:rsidP="00E75130">
            <w:pPr>
              <w:spacing w:before="40" w:after="40" w:line="288" w:lineRule="auto"/>
              <w:jc w:val="both"/>
              <w:rPr>
                <w:rFonts w:ascii="Times New Roman" w:hAnsi="Times New Roman" w:cs="Times New Roman"/>
                <w:sz w:val="28"/>
                <w:szCs w:val="28"/>
                <w:lang w:val="vi-VN"/>
              </w:rPr>
            </w:pPr>
            <w:r w:rsidRPr="00FC7EB2">
              <w:rPr>
                <w:rFonts w:ascii="Times New Roman" w:hAnsi="Times New Roman" w:cs="Times New Roman"/>
                <w:sz w:val="28"/>
                <w:szCs w:val="28"/>
                <w:lang w:val="vi-VN"/>
              </w:rPr>
              <w:t xml:space="preserve">– </w:t>
            </w:r>
            <w:r w:rsidRPr="00FC7EB2">
              <w:rPr>
                <w:rFonts w:ascii="Times New Roman" w:hAnsi="Times New Roman" w:cs="Times New Roman"/>
                <w:sz w:val="28"/>
                <w:szCs w:val="28"/>
              </w:rPr>
              <w:t>GV giao phiếu học tập số 3 và yêu cầu HS hoàn thành.</w:t>
            </w:r>
          </w:p>
        </w:tc>
        <w:tc>
          <w:tcPr>
            <w:tcW w:w="4641" w:type="dxa"/>
          </w:tcPr>
          <w:p w14:paraId="09DA8BA8"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  HS hoàn thành phiếu học tập số 3.</w:t>
            </w:r>
          </w:p>
        </w:tc>
      </w:tr>
      <w:tr w:rsidR="007570BF" w:rsidRPr="00FC7EB2" w14:paraId="6EF7582E" w14:textId="77777777" w:rsidTr="00E75130">
        <w:tc>
          <w:tcPr>
            <w:tcW w:w="4698" w:type="dxa"/>
            <w:gridSpan w:val="2"/>
          </w:tcPr>
          <w:p w14:paraId="63F3B1E5" w14:textId="77777777" w:rsidR="007570BF" w:rsidRPr="00FC7EB2" w:rsidRDefault="007570BF" w:rsidP="00E75130">
            <w:pPr>
              <w:spacing w:before="40" w:after="40" w:line="288" w:lineRule="auto"/>
              <w:ind w:left="169" w:hanging="142"/>
              <w:jc w:val="both"/>
              <w:rPr>
                <w:rFonts w:ascii="Times New Roman" w:hAnsi="Times New Roman" w:cs="Times New Roman"/>
                <w:sz w:val="28"/>
                <w:szCs w:val="28"/>
              </w:rPr>
            </w:pPr>
            <w:r w:rsidRPr="00FC7EB2">
              <w:rPr>
                <w:rFonts w:ascii="Times New Roman" w:hAnsi="Times New Roman" w:cs="Times New Roman"/>
                <w:sz w:val="28"/>
                <w:szCs w:val="28"/>
              </w:rPr>
              <w:t>– GV tổng kết hoạt động.</w:t>
            </w:r>
          </w:p>
        </w:tc>
        <w:tc>
          <w:tcPr>
            <w:tcW w:w="4641" w:type="dxa"/>
          </w:tcPr>
          <w:p w14:paraId="16FC7A95" w14:textId="77777777" w:rsidR="007570BF" w:rsidRPr="00FC7EB2" w:rsidRDefault="007570BF" w:rsidP="00E75130">
            <w:pPr>
              <w:spacing w:before="40" w:after="40" w:line="288" w:lineRule="auto"/>
              <w:jc w:val="both"/>
              <w:rPr>
                <w:rFonts w:ascii="Times New Roman" w:hAnsi="Times New Roman" w:cs="Times New Roman"/>
                <w:sz w:val="28"/>
                <w:szCs w:val="28"/>
              </w:rPr>
            </w:pPr>
          </w:p>
        </w:tc>
      </w:tr>
      <w:tr w:rsidR="007570BF" w:rsidRPr="00FC7EB2" w14:paraId="459C7ABA" w14:textId="77777777" w:rsidTr="00E75130">
        <w:tc>
          <w:tcPr>
            <w:tcW w:w="9339" w:type="dxa"/>
            <w:gridSpan w:val="3"/>
          </w:tcPr>
          <w:p w14:paraId="21FEC371" w14:textId="77777777" w:rsidR="007570BF" w:rsidRPr="00FC7EB2" w:rsidRDefault="007570BF" w:rsidP="00E75130">
            <w:pPr>
              <w:spacing w:before="40" w:after="40" w:line="288" w:lineRule="auto"/>
              <w:jc w:val="both"/>
              <w:rPr>
                <w:rFonts w:ascii="Times New Roman" w:hAnsi="Times New Roman" w:cs="Times New Roman"/>
                <w:b/>
                <w:bCs/>
                <w:color w:val="000000" w:themeColor="text1"/>
                <w:sz w:val="28"/>
                <w:szCs w:val="28"/>
              </w:rPr>
            </w:pPr>
            <w:r w:rsidRPr="00FC7EB2">
              <w:rPr>
                <w:rFonts w:ascii="Times New Roman" w:hAnsi="Times New Roman" w:cs="Times New Roman"/>
                <w:b/>
                <w:bCs/>
                <w:color w:val="000000" w:themeColor="text1"/>
                <w:sz w:val="28"/>
                <w:szCs w:val="28"/>
              </w:rPr>
              <w:t>Hoạt độ</w:t>
            </w:r>
            <w:r>
              <w:rPr>
                <w:rFonts w:ascii="Times New Roman" w:hAnsi="Times New Roman" w:cs="Times New Roman"/>
                <w:b/>
                <w:bCs/>
                <w:color w:val="000000" w:themeColor="text1"/>
                <w:sz w:val="28"/>
                <w:szCs w:val="28"/>
              </w:rPr>
              <w:t>ng 3</w:t>
            </w:r>
            <w:r w:rsidRPr="00FC7EB2">
              <w:rPr>
                <w:rFonts w:ascii="Times New Roman" w:hAnsi="Times New Roman" w:cs="Times New Roman"/>
                <w:b/>
                <w:bCs/>
                <w:color w:val="000000" w:themeColor="text1"/>
                <w:sz w:val="28"/>
                <w:szCs w:val="28"/>
              </w:rPr>
              <w:t>: Làm đồ dùng học tập</w:t>
            </w:r>
          </w:p>
        </w:tc>
      </w:tr>
      <w:tr w:rsidR="007570BF" w:rsidRPr="00FC7EB2" w14:paraId="2437167C" w14:textId="77777777" w:rsidTr="00E75130">
        <w:trPr>
          <w:trHeight w:val="362"/>
        </w:trPr>
        <w:tc>
          <w:tcPr>
            <w:tcW w:w="4608" w:type="dxa"/>
          </w:tcPr>
          <w:p w14:paraId="1F1CFFA6" w14:textId="77777777" w:rsidR="007570BF" w:rsidRPr="00FC7EB2" w:rsidRDefault="007570BF" w:rsidP="00E75130">
            <w:pPr>
              <w:spacing w:before="40" w:after="40" w:line="288" w:lineRule="auto"/>
              <w:jc w:val="both"/>
              <w:rPr>
                <w:rFonts w:ascii="Times New Roman" w:hAnsi="Times New Roman" w:cs="Times New Roman"/>
                <w:color w:val="000000" w:themeColor="text1"/>
                <w:sz w:val="28"/>
                <w:szCs w:val="28"/>
              </w:rPr>
            </w:pPr>
            <w:r w:rsidRPr="00FC7EB2">
              <w:rPr>
                <w:rFonts w:ascii="Times New Roman" w:hAnsi="Times New Roman" w:cs="Times New Roman"/>
                <w:color w:val="000000" w:themeColor="text1"/>
                <w:sz w:val="28"/>
                <w:szCs w:val="28"/>
              </w:rPr>
              <w:t>a) GV giao dụng cụ, vật liệu</w:t>
            </w:r>
          </w:p>
        </w:tc>
        <w:tc>
          <w:tcPr>
            <w:tcW w:w="4731" w:type="dxa"/>
            <w:gridSpan w:val="2"/>
          </w:tcPr>
          <w:p w14:paraId="3688411F" w14:textId="77777777" w:rsidR="007570BF" w:rsidRPr="00FC7EB2" w:rsidRDefault="007570BF" w:rsidP="00E75130">
            <w:pPr>
              <w:spacing w:before="40" w:after="40" w:line="288" w:lineRule="auto"/>
              <w:jc w:val="both"/>
              <w:rPr>
                <w:rFonts w:ascii="Times New Roman" w:hAnsi="Times New Roman" w:cs="Times New Roman"/>
                <w:color w:val="000000" w:themeColor="text1"/>
                <w:sz w:val="28"/>
                <w:szCs w:val="28"/>
              </w:rPr>
            </w:pPr>
          </w:p>
        </w:tc>
      </w:tr>
      <w:tr w:rsidR="007570BF" w:rsidRPr="00FC7EB2" w14:paraId="6CC75CFD" w14:textId="77777777" w:rsidTr="00E75130">
        <w:trPr>
          <w:trHeight w:val="362"/>
        </w:trPr>
        <w:tc>
          <w:tcPr>
            <w:tcW w:w="4608" w:type="dxa"/>
          </w:tcPr>
          <w:p w14:paraId="70664CD0"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 GV giao dụng cụ, vật liệu cho HS</w:t>
            </w:r>
          </w:p>
        </w:tc>
        <w:tc>
          <w:tcPr>
            <w:tcW w:w="4731" w:type="dxa"/>
            <w:gridSpan w:val="2"/>
          </w:tcPr>
          <w:p w14:paraId="1F9DC97E"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 HS thảo luận nhóm: Liệt kê các nguyên vật liệu cần sử dụng để làm túi theo phương án đã đề xuất.</w:t>
            </w:r>
          </w:p>
          <w:p w14:paraId="0347990E"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 Phân công cụ thể công việc cho các thành viên trong nhóm.</w:t>
            </w:r>
          </w:p>
        </w:tc>
      </w:tr>
      <w:tr w:rsidR="007570BF" w:rsidRPr="00FC7EB2" w14:paraId="1E3DFF58" w14:textId="77777777" w:rsidTr="00E75130">
        <w:trPr>
          <w:trHeight w:val="362"/>
        </w:trPr>
        <w:tc>
          <w:tcPr>
            <w:tcW w:w="4608" w:type="dxa"/>
          </w:tcPr>
          <w:p w14:paraId="37474AE0"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b) Thực hiện bản thiết kế theo cách của nhóm em</w:t>
            </w:r>
          </w:p>
        </w:tc>
        <w:tc>
          <w:tcPr>
            <w:tcW w:w="4731" w:type="dxa"/>
            <w:gridSpan w:val="2"/>
          </w:tcPr>
          <w:p w14:paraId="4510529C"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 HS sử dụng dụng cụ vật liệu tiến hành làm túi đựng bút.</w:t>
            </w:r>
          </w:p>
        </w:tc>
      </w:tr>
      <w:tr w:rsidR="007570BF" w:rsidRPr="00FC7EB2" w14:paraId="59510C2B" w14:textId="77777777" w:rsidTr="00E75130">
        <w:trPr>
          <w:trHeight w:val="362"/>
        </w:trPr>
        <w:tc>
          <w:tcPr>
            <w:tcW w:w="4608" w:type="dxa"/>
          </w:tcPr>
          <w:p w14:paraId="4B79902F"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 GV quan sát và hỗ trợ nhóm gặp khó khăn trong quá trình thực hiện.</w:t>
            </w:r>
          </w:p>
        </w:tc>
        <w:tc>
          <w:tcPr>
            <w:tcW w:w="4731" w:type="dxa"/>
            <w:gridSpan w:val="2"/>
          </w:tcPr>
          <w:p w14:paraId="119D4447" w14:textId="77777777" w:rsidR="007570BF" w:rsidRPr="00FC7EB2" w:rsidRDefault="007570BF" w:rsidP="00E75130">
            <w:pPr>
              <w:spacing w:before="40" w:after="40" w:line="288" w:lineRule="auto"/>
              <w:jc w:val="both"/>
              <w:rPr>
                <w:rFonts w:ascii="Times New Roman" w:hAnsi="Times New Roman" w:cs="Times New Roman"/>
                <w:sz w:val="28"/>
                <w:szCs w:val="28"/>
              </w:rPr>
            </w:pPr>
          </w:p>
        </w:tc>
      </w:tr>
      <w:tr w:rsidR="007570BF" w:rsidRPr="00FC7EB2" w14:paraId="13031E62" w14:textId="77777777" w:rsidTr="00E75130">
        <w:trPr>
          <w:trHeight w:val="362"/>
        </w:trPr>
        <w:tc>
          <w:tcPr>
            <w:tcW w:w="4608" w:type="dxa"/>
          </w:tcPr>
          <w:p w14:paraId="154CA630"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 GV nhắc HS kiểm tra điều chỉnh sản phẩm theo tiêu chí để sản phẩm được tốt hơn.</w:t>
            </w:r>
          </w:p>
        </w:tc>
        <w:tc>
          <w:tcPr>
            <w:tcW w:w="4731" w:type="dxa"/>
            <w:gridSpan w:val="2"/>
          </w:tcPr>
          <w:p w14:paraId="38904DBD"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 HS kiểm tra điều chỉnh sản phẩm theo tiêu chí.</w:t>
            </w:r>
          </w:p>
        </w:tc>
      </w:tr>
      <w:tr w:rsidR="007570BF" w:rsidRPr="00FC7EB2" w14:paraId="245B32C3" w14:textId="77777777" w:rsidTr="00E75130">
        <w:trPr>
          <w:trHeight w:val="362"/>
        </w:trPr>
        <w:tc>
          <w:tcPr>
            <w:tcW w:w="9339" w:type="dxa"/>
            <w:gridSpan w:val="3"/>
            <w:shd w:val="clear" w:color="auto" w:fill="FFFFFF" w:themeFill="background1"/>
          </w:tcPr>
          <w:p w14:paraId="79B15D74" w14:textId="77777777" w:rsidR="007570BF" w:rsidRPr="00FC7EB2" w:rsidRDefault="007570BF" w:rsidP="00E75130">
            <w:pPr>
              <w:spacing w:before="40" w:after="40" w:line="288" w:lineRule="auto"/>
              <w:jc w:val="both"/>
              <w:rPr>
                <w:rFonts w:ascii="Times New Roman" w:hAnsi="Times New Roman" w:cs="Times New Roman"/>
                <w:b/>
                <w:bCs/>
                <w:sz w:val="28"/>
                <w:szCs w:val="28"/>
              </w:rPr>
            </w:pPr>
            <w:r w:rsidRPr="00FC7EB2">
              <w:rPr>
                <w:rFonts w:ascii="Times New Roman" w:hAnsi="Times New Roman" w:cs="Times New Roman"/>
                <w:b/>
                <w:bCs/>
                <w:sz w:val="28"/>
                <w:szCs w:val="28"/>
              </w:rPr>
              <w:t>Hoạt độ</w:t>
            </w:r>
            <w:r>
              <w:rPr>
                <w:rFonts w:ascii="Times New Roman" w:hAnsi="Times New Roman" w:cs="Times New Roman"/>
                <w:b/>
                <w:bCs/>
                <w:sz w:val="28"/>
                <w:szCs w:val="28"/>
              </w:rPr>
              <w:t>ng 4</w:t>
            </w:r>
            <w:r w:rsidRPr="00FC7EB2">
              <w:rPr>
                <w:rFonts w:ascii="Times New Roman" w:hAnsi="Times New Roman" w:cs="Times New Roman"/>
                <w:b/>
                <w:bCs/>
                <w:sz w:val="28"/>
                <w:szCs w:val="28"/>
              </w:rPr>
              <w:t>: Trưng bày và giới thiệu sản phẩm</w:t>
            </w:r>
          </w:p>
        </w:tc>
      </w:tr>
      <w:tr w:rsidR="007570BF" w:rsidRPr="00FC7EB2" w14:paraId="4269AC2D" w14:textId="77777777" w:rsidTr="00E75130">
        <w:trPr>
          <w:trHeight w:val="362"/>
        </w:trPr>
        <w:tc>
          <w:tcPr>
            <w:tcW w:w="4608" w:type="dxa"/>
          </w:tcPr>
          <w:p w14:paraId="59B733FC"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lastRenderedPageBreak/>
              <w:t>– GV tổ chức cho các nhóm trưng bày sản phẩm.</w:t>
            </w:r>
          </w:p>
        </w:tc>
        <w:tc>
          <w:tcPr>
            <w:tcW w:w="4731" w:type="dxa"/>
            <w:gridSpan w:val="2"/>
          </w:tcPr>
          <w:p w14:paraId="64523FE2"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 HS trưng bày sản phẩm</w:t>
            </w:r>
          </w:p>
        </w:tc>
      </w:tr>
      <w:tr w:rsidR="007570BF" w:rsidRPr="00FC7EB2" w14:paraId="192CED83" w14:textId="77777777" w:rsidTr="00E75130">
        <w:trPr>
          <w:trHeight w:val="362"/>
        </w:trPr>
        <w:tc>
          <w:tcPr>
            <w:tcW w:w="4608" w:type="dxa"/>
          </w:tcPr>
          <w:p w14:paraId="6AFF037A"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 GV mời đại diện các nhóm giới thiệu sản phẩn trước lớp.</w:t>
            </w:r>
          </w:p>
        </w:tc>
        <w:tc>
          <w:tcPr>
            <w:tcW w:w="4731" w:type="dxa"/>
            <w:gridSpan w:val="2"/>
          </w:tcPr>
          <w:p w14:paraId="543543F3"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 Đại diện các nhóm giới thiệu bản thiết kế.</w:t>
            </w:r>
          </w:p>
          <w:p w14:paraId="1A7C9905"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 Chia sẻ những điều cần chỉnh trong quá trình thiết kế.</w:t>
            </w:r>
          </w:p>
          <w:p w14:paraId="39072331"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 Chia sẻ những điều hài lòng và chưa hài lòng về sản phẩm của nhóm.</w:t>
            </w:r>
          </w:p>
          <w:p w14:paraId="61DDE87D"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 Nêu ý kiến về cách thức cải tiến sản phẩm.</w:t>
            </w:r>
          </w:p>
        </w:tc>
      </w:tr>
      <w:tr w:rsidR="007570BF" w:rsidRPr="00FC7EB2" w14:paraId="08578A01" w14:textId="77777777" w:rsidTr="00E75130">
        <w:trPr>
          <w:trHeight w:val="362"/>
        </w:trPr>
        <w:tc>
          <w:tcPr>
            <w:tcW w:w="4608" w:type="dxa"/>
          </w:tcPr>
          <w:p w14:paraId="6BA075DB"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 GV nhận xét góp ý sản phẩm của các nhóm theo tiêu chí.</w:t>
            </w:r>
          </w:p>
        </w:tc>
        <w:tc>
          <w:tcPr>
            <w:tcW w:w="4731" w:type="dxa"/>
            <w:gridSpan w:val="2"/>
          </w:tcPr>
          <w:p w14:paraId="05D64667"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 Nhóm HS khác góp ý</w:t>
            </w:r>
          </w:p>
        </w:tc>
      </w:tr>
      <w:tr w:rsidR="007570BF" w:rsidRPr="00FC7EB2" w14:paraId="6268256B" w14:textId="77777777" w:rsidTr="00E75130">
        <w:trPr>
          <w:trHeight w:val="362"/>
        </w:trPr>
        <w:tc>
          <w:tcPr>
            <w:tcW w:w="4608" w:type="dxa"/>
          </w:tcPr>
          <w:p w14:paraId="2155FEC3"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 GV yêu cầu HS sau khi tham quan, nghe giới thiệu mô hình, đánh giá sản phẩm của nhóm mình và nhóm bạn bằng cách tô màu vào ô mặt cảm xúc tương ứng và phiếu đánh giá.</w:t>
            </w:r>
          </w:p>
        </w:tc>
        <w:tc>
          <w:tcPr>
            <w:tcW w:w="4731" w:type="dxa"/>
            <w:gridSpan w:val="2"/>
          </w:tcPr>
          <w:p w14:paraId="7B1B53BB"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 HS đánh giá sản phẩm</w:t>
            </w:r>
          </w:p>
        </w:tc>
      </w:tr>
      <w:tr w:rsidR="007570BF" w:rsidRPr="00FC7EB2" w14:paraId="299E3067" w14:textId="77777777" w:rsidTr="00E75130">
        <w:trPr>
          <w:trHeight w:val="362"/>
        </w:trPr>
        <w:tc>
          <w:tcPr>
            <w:tcW w:w="4608" w:type="dxa"/>
          </w:tcPr>
          <w:p w14:paraId="507056B5" w14:textId="77777777" w:rsidR="007570BF" w:rsidRPr="00FC7EB2" w:rsidRDefault="007570BF" w:rsidP="00E75130">
            <w:pPr>
              <w:spacing w:before="40" w:after="40" w:line="288" w:lineRule="auto"/>
              <w:rPr>
                <w:rFonts w:ascii="Times New Roman" w:hAnsi="Times New Roman" w:cs="Times New Roman"/>
                <w:b/>
                <w:sz w:val="28"/>
                <w:szCs w:val="28"/>
              </w:rPr>
            </w:pPr>
            <w:r w:rsidRPr="00FC7EB2">
              <w:rPr>
                <w:rFonts w:ascii="Times New Roman" w:hAnsi="Times New Roman" w:cs="Times New Roman"/>
                <w:b/>
                <w:sz w:val="28"/>
                <w:szCs w:val="28"/>
              </w:rPr>
              <w:t>Tổng kết bài học</w:t>
            </w:r>
          </w:p>
        </w:tc>
        <w:tc>
          <w:tcPr>
            <w:tcW w:w="4731" w:type="dxa"/>
            <w:gridSpan w:val="2"/>
          </w:tcPr>
          <w:p w14:paraId="00BB399F" w14:textId="77777777" w:rsidR="007570BF" w:rsidRPr="00FC7EB2" w:rsidRDefault="007570BF" w:rsidP="00E75130">
            <w:pPr>
              <w:spacing w:before="40" w:after="40" w:line="288" w:lineRule="auto"/>
              <w:jc w:val="both"/>
              <w:rPr>
                <w:rFonts w:ascii="Times New Roman" w:hAnsi="Times New Roman" w:cs="Times New Roman"/>
                <w:sz w:val="28"/>
                <w:szCs w:val="28"/>
              </w:rPr>
            </w:pPr>
          </w:p>
        </w:tc>
      </w:tr>
      <w:tr w:rsidR="007570BF" w:rsidRPr="00FC7EB2" w14:paraId="403ACCE7" w14:textId="77777777" w:rsidTr="00E75130">
        <w:trPr>
          <w:trHeight w:val="362"/>
        </w:trPr>
        <w:tc>
          <w:tcPr>
            <w:tcW w:w="9339" w:type="dxa"/>
            <w:gridSpan w:val="3"/>
          </w:tcPr>
          <w:p w14:paraId="34B39645" w14:textId="77777777" w:rsidR="007570BF" w:rsidRPr="00FC7EB2" w:rsidRDefault="007570BF" w:rsidP="00E75130">
            <w:pPr>
              <w:spacing w:before="40" w:after="40" w:line="288" w:lineRule="auto"/>
              <w:rPr>
                <w:rFonts w:ascii="Times New Roman" w:hAnsi="Times New Roman" w:cs="Times New Roman"/>
                <w:bCs/>
                <w:sz w:val="28"/>
                <w:szCs w:val="28"/>
              </w:rPr>
            </w:pPr>
            <w:r w:rsidRPr="00FC7EB2">
              <w:rPr>
                <w:rFonts w:ascii="Times New Roman" w:hAnsi="Times New Roman" w:cs="Times New Roman"/>
                <w:bCs/>
                <w:sz w:val="28"/>
                <w:szCs w:val="28"/>
              </w:rPr>
              <w:t>– GV nhắc HS chưa hoàn thiện sản phẩm và phiếu học tập hoàn thiện nốt.</w:t>
            </w:r>
          </w:p>
          <w:p w14:paraId="6898928B"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bCs/>
                <w:sz w:val="28"/>
                <w:szCs w:val="28"/>
              </w:rPr>
              <w:t>– GV yêu cầu HS sử dụng túi đựng bút đựng các đồ dùng học tập của em.</w:t>
            </w:r>
          </w:p>
        </w:tc>
      </w:tr>
      <w:tr w:rsidR="007570BF" w:rsidRPr="00FC7EB2" w14:paraId="12AFE174" w14:textId="77777777" w:rsidTr="00E75130">
        <w:trPr>
          <w:trHeight w:val="362"/>
        </w:trPr>
        <w:tc>
          <w:tcPr>
            <w:tcW w:w="9339" w:type="dxa"/>
            <w:gridSpan w:val="3"/>
          </w:tcPr>
          <w:p w14:paraId="2AD39961"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 GV khen ngợi nhóm HS tích cực tham gia hoạt động, động viên các nhóm làm chưa tốt để lần sau cố gắng.</w:t>
            </w:r>
          </w:p>
        </w:tc>
      </w:tr>
      <w:tr w:rsidR="007570BF" w:rsidRPr="00FC7EB2" w14:paraId="50002D99" w14:textId="77777777" w:rsidTr="00E75130">
        <w:trPr>
          <w:trHeight w:val="362"/>
        </w:trPr>
        <w:tc>
          <w:tcPr>
            <w:tcW w:w="9339" w:type="dxa"/>
            <w:gridSpan w:val="3"/>
          </w:tcPr>
          <w:p w14:paraId="0068D000" w14:textId="77777777" w:rsidR="007570BF" w:rsidRPr="00FC7EB2" w:rsidRDefault="007570BF" w:rsidP="00E75130">
            <w:pPr>
              <w:spacing w:before="40" w:after="40" w:line="288" w:lineRule="auto"/>
              <w:jc w:val="both"/>
              <w:rPr>
                <w:rFonts w:ascii="Times New Roman" w:hAnsi="Times New Roman" w:cs="Times New Roman"/>
                <w:sz w:val="28"/>
                <w:szCs w:val="28"/>
              </w:rPr>
            </w:pPr>
            <w:r w:rsidRPr="00FC7EB2">
              <w:rPr>
                <w:rFonts w:ascii="Times New Roman" w:hAnsi="Times New Roman" w:cs="Times New Roman"/>
                <w:sz w:val="28"/>
                <w:szCs w:val="28"/>
              </w:rPr>
              <w:t>– GV nhận xét và tổng kết buổi học.</w:t>
            </w:r>
          </w:p>
        </w:tc>
      </w:tr>
    </w:tbl>
    <w:p w14:paraId="2406D880" w14:textId="77777777" w:rsidR="00A4769E" w:rsidRDefault="00A4769E"/>
    <w:sectPr w:rsidR="00A4769E" w:rsidSect="00A4769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0BF"/>
    <w:rsid w:val="007570BF"/>
    <w:rsid w:val="00A47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6E00B"/>
  <w15:chartTrackingRefBased/>
  <w15:docId w15:val="{A2F73174-75B4-49DA-9386-5DAA1AD2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0BF"/>
    <w:rPr>
      <w:kern w:val="0"/>
      <w14:ligatures w14:val="none"/>
    </w:rPr>
  </w:style>
  <w:style w:type="paragraph" w:styleId="Heading2">
    <w:name w:val="heading 2"/>
    <w:basedOn w:val="Normal"/>
    <w:next w:val="Normal"/>
    <w:link w:val="Heading2Char"/>
    <w:autoRedefine/>
    <w:uiPriority w:val="9"/>
    <w:semiHidden/>
    <w:unhideWhenUsed/>
    <w:qFormat/>
    <w:rsid w:val="00A4769E"/>
    <w:pPr>
      <w:keepNext/>
      <w:keepLines/>
      <w:spacing w:before="120" w:after="0" w:line="324" w:lineRule="auto"/>
      <w:outlineLvl w:val="1"/>
    </w:pPr>
    <w:rPr>
      <w:rFonts w:ascii="Times New Roman" w:eastAsiaTheme="majorEastAsia" w:hAnsi="Times New Roman" w:cstheme="majorBidi"/>
      <w:b/>
      <w:kern w:val="2"/>
      <w:sz w:val="26"/>
      <w:szCs w:val="26"/>
      <w14:ligatures w14:val="standardContextual"/>
    </w:rPr>
  </w:style>
  <w:style w:type="paragraph" w:styleId="Heading3">
    <w:name w:val="heading 3"/>
    <w:basedOn w:val="Normal"/>
    <w:next w:val="Normal"/>
    <w:link w:val="Heading3Char"/>
    <w:autoRedefine/>
    <w:uiPriority w:val="9"/>
    <w:semiHidden/>
    <w:unhideWhenUsed/>
    <w:qFormat/>
    <w:rsid w:val="00A4769E"/>
    <w:pPr>
      <w:keepNext/>
      <w:keepLines/>
      <w:spacing w:before="120" w:after="0" w:line="324" w:lineRule="auto"/>
      <w:outlineLvl w:val="2"/>
    </w:pPr>
    <w:rPr>
      <w:rFonts w:ascii="Times New Roman" w:eastAsiaTheme="majorEastAsia" w:hAnsi="Times New Roman" w:cstheme="majorBidi"/>
      <w:b/>
      <w:i/>
      <w:kern w:val="2"/>
      <w:sz w:val="26"/>
      <w:szCs w:val="24"/>
      <w14:ligatures w14:val="standardContextual"/>
    </w:rPr>
  </w:style>
  <w:style w:type="paragraph" w:styleId="Heading4">
    <w:name w:val="heading 4"/>
    <w:basedOn w:val="Normal"/>
    <w:next w:val="Normal"/>
    <w:link w:val="Heading4Char"/>
    <w:autoRedefine/>
    <w:uiPriority w:val="9"/>
    <w:semiHidden/>
    <w:unhideWhenUsed/>
    <w:qFormat/>
    <w:rsid w:val="00A4769E"/>
    <w:pPr>
      <w:keepNext/>
      <w:keepLines/>
      <w:spacing w:before="120" w:after="0" w:line="324" w:lineRule="auto"/>
      <w:outlineLvl w:val="3"/>
    </w:pPr>
    <w:rPr>
      <w:rFonts w:ascii="Times New Roman" w:eastAsiaTheme="majorEastAsia" w:hAnsi="Times New Roman" w:cstheme="majorBidi"/>
      <w:i/>
      <w:iCs/>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4769E"/>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A4769E"/>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A4769E"/>
    <w:rPr>
      <w:rFonts w:ascii="Times New Roman" w:eastAsiaTheme="majorEastAsia" w:hAnsi="Times New Roman" w:cstheme="majorBidi"/>
      <w:i/>
      <w:iCs/>
      <w:sz w:val="26"/>
    </w:rPr>
  </w:style>
  <w:style w:type="paragraph" w:styleId="Caption">
    <w:name w:val="caption"/>
    <w:basedOn w:val="Normal"/>
    <w:next w:val="Normal"/>
    <w:autoRedefine/>
    <w:uiPriority w:val="35"/>
    <w:semiHidden/>
    <w:unhideWhenUsed/>
    <w:qFormat/>
    <w:rsid w:val="00A4769E"/>
    <w:pPr>
      <w:spacing w:after="200" w:line="240" w:lineRule="auto"/>
      <w:jc w:val="center"/>
    </w:pPr>
    <w:rPr>
      <w:rFonts w:ascii="Times New Roman" w:hAnsi="Times New Roman"/>
      <w:i/>
      <w:iCs/>
      <w:kern w:val="2"/>
      <w:sz w:val="24"/>
      <w:szCs w:val="18"/>
      <w14:ligatures w14:val="standardContextual"/>
    </w:rPr>
  </w:style>
  <w:style w:type="paragraph" w:styleId="NormalWeb">
    <w:name w:val="Normal (Web)"/>
    <w:basedOn w:val="Normal"/>
    <w:uiPriority w:val="99"/>
    <w:unhideWhenUsed/>
    <w:qFormat/>
    <w:rsid w:val="007570B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rsid w:val="007570B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815</Words>
  <Characters>4648</Characters>
  <Application>Microsoft Office Word</Application>
  <DocSecurity>0</DocSecurity>
  <Lines>38</Lines>
  <Paragraphs>10</Paragraphs>
  <ScaleCrop>false</ScaleCrop>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2025-02-26T15:38:00Z</dcterms:created>
  <dcterms:modified xsi:type="dcterms:W3CDTF">2025-02-26T15:39:00Z</dcterms:modified>
</cp:coreProperties>
</file>